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7E73" w:rsidRDefault="00D727B4" w:rsidP="00D12440">
      <w:r w:rsidRPr="00472BD9">
        <w:rPr>
          <w:rFonts w:ascii="Times New Roman" w:eastAsia="Times New Roman" w:hAnsi="Times New Roman" w:cs="Times New Roman"/>
          <w:noProof/>
          <w:lang w:eastAsia="fr-FR"/>
        </w:rPr>
        <mc:AlternateContent>
          <mc:Choice Requires="wps">
            <w:drawing>
              <wp:anchor distT="0" distB="0" distL="114300" distR="114300" simplePos="0" relativeHeight="251659264" behindDoc="0" locked="0" layoutInCell="1" allowOverlap="1" wp14:anchorId="0E199B12" wp14:editId="075ECBF2">
                <wp:simplePos x="0" y="0"/>
                <wp:positionH relativeFrom="margin">
                  <wp:posOffset>1157605</wp:posOffset>
                </wp:positionH>
                <wp:positionV relativeFrom="paragraph">
                  <wp:posOffset>6985</wp:posOffset>
                </wp:positionV>
                <wp:extent cx="3208020" cy="1059180"/>
                <wp:effectExtent l="0" t="0" r="30480" b="64770"/>
                <wp:wrapNone/>
                <wp:docPr id="19" name="Rectangle à coins arrondis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8020" cy="1059180"/>
                        </a:xfrm>
                        <a:prstGeom prst="roundRect">
                          <a:avLst>
                            <a:gd name="adj" fmla="val 15643"/>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D727B4" w:rsidRDefault="00D727B4" w:rsidP="005D7E73">
                            <w:pPr>
                              <w:ind w:right="85"/>
                              <w:rPr>
                                <w:rFonts w:asciiTheme="majorBidi" w:hAnsiTheme="majorBidi" w:cstheme="majorBidi"/>
                                <w:b/>
                                <w:bCs/>
                                <w:sz w:val="32"/>
                                <w:szCs w:val="32"/>
                              </w:rPr>
                            </w:pPr>
                          </w:p>
                          <w:p w:rsidR="005D7E73" w:rsidRPr="00364197" w:rsidRDefault="00221B38" w:rsidP="005D7E73">
                            <w:pPr>
                              <w:ind w:right="85"/>
                              <w:rPr>
                                <w:rFonts w:ascii="Times New Roman" w:eastAsia="Arial" w:hAnsi="Times New Roman" w:cs="Times New Roman"/>
                                <w:b/>
                                <w:bCs/>
                                <w:color w:val="000000"/>
                                <w:sz w:val="32"/>
                                <w:szCs w:val="32"/>
                                <w:lang w:eastAsia="fr-FR"/>
                              </w:rPr>
                            </w:pPr>
                            <w:r>
                              <w:rPr>
                                <w:rFonts w:asciiTheme="majorBidi" w:hAnsiTheme="majorBidi" w:cstheme="majorBidi"/>
                                <w:b/>
                                <w:bCs/>
                                <w:sz w:val="32"/>
                                <w:szCs w:val="32"/>
                              </w:rPr>
                              <w:t xml:space="preserve"> </w:t>
                            </w:r>
                            <w:r w:rsidR="00F63DF9">
                              <w:rPr>
                                <w:rFonts w:asciiTheme="majorBidi" w:hAnsiTheme="majorBidi" w:cstheme="majorBidi"/>
                                <w:b/>
                                <w:bCs/>
                                <w:sz w:val="32"/>
                                <w:szCs w:val="32"/>
                              </w:rPr>
                              <w:t>Cours N° 5</w:t>
                            </w:r>
                            <w:r w:rsidR="005D7E73" w:rsidRPr="00364197">
                              <w:rPr>
                                <w:rFonts w:ascii="Times New Roman" w:hAnsi="Times New Roman" w:cs="Times New Roman"/>
                                <w:b/>
                                <w:bCs/>
                                <w:sz w:val="32"/>
                                <w:szCs w:val="32"/>
                              </w:rPr>
                              <w:t xml:space="preserve">: </w:t>
                            </w:r>
                            <w:r w:rsidR="00364197">
                              <w:rPr>
                                <w:rFonts w:ascii="Times New Roman" w:hAnsi="Times New Roman" w:cs="Times New Roman"/>
                                <w:b/>
                                <w:bCs/>
                                <w:sz w:val="32"/>
                                <w:szCs w:val="32"/>
                              </w:rPr>
                              <w:t>L</w:t>
                            </w:r>
                            <w:r w:rsidR="00364197" w:rsidRPr="00364197">
                              <w:rPr>
                                <w:rFonts w:ascii="Times New Roman" w:hAnsi="Times New Roman" w:cs="Times New Roman"/>
                                <w:b/>
                                <w:bCs/>
                                <w:sz w:val="32"/>
                                <w:szCs w:val="32"/>
                              </w:rPr>
                              <w:t>es phonogramme</w:t>
                            </w:r>
                            <w:r w:rsidR="00364197">
                              <w:rPr>
                                <w:rFonts w:ascii="Times New Roman" w:hAnsi="Times New Roman" w:cs="Times New Roman"/>
                                <w:b/>
                                <w:bCs/>
                                <w:sz w:val="32"/>
                                <w:szCs w:val="32"/>
                              </w:rPr>
                              <w:t>s</w:t>
                            </w:r>
                          </w:p>
                          <w:p w:rsidR="005D7E73" w:rsidRPr="00653E07" w:rsidRDefault="005D7E73" w:rsidP="005D7E73">
                            <w:pPr>
                              <w:rPr>
                                <w:rFonts w:asciiTheme="majorBidi" w:hAnsiTheme="majorBidi" w:cstheme="majorBidi"/>
                                <w:b/>
                                <w:bCs/>
                                <w:sz w:val="32"/>
                                <w:szCs w:val="32"/>
                              </w:rPr>
                            </w:pPr>
                          </w:p>
                          <w:p w:rsidR="005D7E73" w:rsidRPr="009C2934" w:rsidRDefault="005D7E73" w:rsidP="005D7E73">
                            <w:pPr>
                              <w:pStyle w:val="Titre3"/>
                              <w:rPr>
                                <w:b/>
                                <w:sz w:val="28"/>
                                <w:szCs w:val="28"/>
                              </w:rPr>
                            </w:pPr>
                          </w:p>
                          <w:p w:rsidR="005D7E73" w:rsidRPr="009C2934" w:rsidRDefault="005D7E73" w:rsidP="005D7E73">
                            <w:pPr>
                              <w:adjustRightInd w:val="0"/>
                              <w:spacing w:before="240" w:line="360" w:lineRule="auto"/>
                              <w:jc w:val="center"/>
                              <w:rPr>
                                <w:rFonts w:asciiTheme="majorBidi" w:hAnsiTheme="majorBidi" w:cstheme="majorBidi"/>
                                <w:b/>
                                <w:bCs/>
                                <w:sz w:val="28"/>
                                <w:szCs w:val="28"/>
                              </w:rPr>
                            </w:pPr>
                          </w:p>
                          <w:p w:rsidR="005D7E73" w:rsidRDefault="005D7E73" w:rsidP="005D7E73">
                            <w:pPr>
                              <w:jc w:val="center"/>
                              <w:rPr>
                                <w:szCs w:val="28"/>
                              </w:rPr>
                            </w:pPr>
                          </w:p>
                          <w:p w:rsidR="005D7E73" w:rsidRDefault="005D7E73" w:rsidP="005D7E73">
                            <w:pPr>
                              <w:jc w:val="center"/>
                              <w:rPr>
                                <w:szCs w:val="28"/>
                              </w:rPr>
                            </w:pPr>
                          </w:p>
                          <w:p w:rsidR="005D7E73" w:rsidRDefault="005D7E73" w:rsidP="005D7E73">
                            <w:pPr>
                              <w:jc w:val="center"/>
                              <w:rPr>
                                <w:szCs w:val="28"/>
                              </w:rPr>
                            </w:pPr>
                          </w:p>
                          <w:p w:rsidR="005D7E73" w:rsidRPr="00265DB9" w:rsidRDefault="005D7E73" w:rsidP="005D7E73">
                            <w:pPr>
                              <w:jc w:val="cente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E199B12" id="Rectangle à coins arrondis 19" o:spid="_x0000_s1026" style="position:absolute;margin-left:91.15pt;margin-top:.55pt;width:252.6pt;height:83.4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25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" fillcolor="#666" strokecolor="#666" strokeweight="1pt">
                <v:fill color2="#ccc" angle="135" focus="50%" type="gradient"/>
                <v:shadow on="t" color="#7f7f7f" opacity=".5" offset="1pt"/>
                <v:textbox>
                  <w:txbxContent>
                    <w:p w:rsidR="00D727B4" w:rsidRDefault="00D727B4" w:rsidP="005D7E73">
                      <w:pPr>
                        <w:ind w:right="85"/>
                        <w:rPr>
                          <w:rFonts w:asciiTheme="majorBidi" w:hAnsiTheme="majorBidi" w:cstheme="majorBidi"/>
                          <w:b/>
                          <w:bCs/>
                          <w:sz w:val="32"/>
                          <w:szCs w:val="32"/>
                        </w:rPr>
                      </w:pPr>
                    </w:p>
                    <w:p w:rsidR="005D7E73" w:rsidRPr="00364197" w:rsidRDefault="00221B38" w:rsidP="005D7E73">
                      <w:pPr>
                        <w:ind w:right="85"/>
                        <w:rPr>
                          <w:rFonts w:ascii="Times New Roman" w:eastAsia="Arial" w:hAnsi="Times New Roman" w:cs="Times New Roman"/>
                          <w:b/>
                          <w:bCs/>
                          <w:color w:val="000000"/>
                          <w:sz w:val="32"/>
                          <w:szCs w:val="32"/>
                          <w:lang w:eastAsia="fr-FR"/>
                        </w:rPr>
                      </w:pPr>
                      <w:r>
                        <w:rPr>
                          <w:rFonts w:asciiTheme="majorBidi" w:hAnsiTheme="majorBidi" w:cstheme="majorBidi"/>
                          <w:b/>
                          <w:bCs/>
                          <w:sz w:val="32"/>
                          <w:szCs w:val="32"/>
                        </w:rPr>
                        <w:t xml:space="preserve"> </w:t>
                      </w:r>
                      <w:r w:rsidR="00F63DF9">
                        <w:rPr>
                          <w:rFonts w:asciiTheme="majorBidi" w:hAnsiTheme="majorBidi" w:cstheme="majorBidi"/>
                          <w:b/>
                          <w:bCs/>
                          <w:sz w:val="32"/>
                          <w:szCs w:val="32"/>
                        </w:rPr>
                        <w:t>Cours N° 5</w:t>
                      </w:r>
                      <w:r w:rsidR="005D7E73" w:rsidRPr="00364197">
                        <w:rPr>
                          <w:rFonts w:ascii="Times New Roman" w:hAnsi="Times New Roman" w:cs="Times New Roman"/>
                          <w:b/>
                          <w:bCs/>
                          <w:sz w:val="32"/>
                          <w:szCs w:val="32"/>
                        </w:rPr>
                        <w:t xml:space="preserve">: </w:t>
                      </w:r>
                      <w:r w:rsidR="00364197">
                        <w:rPr>
                          <w:rFonts w:ascii="Times New Roman" w:hAnsi="Times New Roman" w:cs="Times New Roman"/>
                          <w:b/>
                          <w:bCs/>
                          <w:sz w:val="32"/>
                          <w:szCs w:val="32"/>
                        </w:rPr>
                        <w:t>L</w:t>
                      </w:r>
                      <w:r w:rsidR="00364197" w:rsidRPr="00364197">
                        <w:rPr>
                          <w:rFonts w:ascii="Times New Roman" w:hAnsi="Times New Roman" w:cs="Times New Roman"/>
                          <w:b/>
                          <w:bCs/>
                          <w:sz w:val="32"/>
                          <w:szCs w:val="32"/>
                        </w:rPr>
                        <w:t>es phonogramme</w:t>
                      </w:r>
                      <w:r w:rsidR="00364197">
                        <w:rPr>
                          <w:rFonts w:ascii="Times New Roman" w:hAnsi="Times New Roman" w:cs="Times New Roman"/>
                          <w:b/>
                          <w:bCs/>
                          <w:sz w:val="32"/>
                          <w:szCs w:val="32"/>
                        </w:rPr>
                        <w:t>s</w:t>
                      </w:r>
                    </w:p>
                    <w:p w:rsidR="005D7E73" w:rsidRPr="00653E07" w:rsidRDefault="005D7E73" w:rsidP="005D7E73">
                      <w:pPr>
                        <w:rPr>
                          <w:rFonts w:asciiTheme="majorBidi" w:hAnsiTheme="majorBidi" w:cstheme="majorBidi"/>
                          <w:b/>
                          <w:bCs/>
                          <w:sz w:val="32"/>
                          <w:szCs w:val="32"/>
                        </w:rPr>
                      </w:pPr>
                    </w:p>
                    <w:p w:rsidR="005D7E73" w:rsidRPr="009C2934" w:rsidRDefault="005D7E73" w:rsidP="005D7E73">
                      <w:pPr>
                        <w:pStyle w:val="Titre3"/>
                        <w:rPr>
                          <w:b/>
                          <w:sz w:val="28"/>
                          <w:szCs w:val="28"/>
                        </w:rPr>
                      </w:pPr>
                    </w:p>
                    <w:p w:rsidR="005D7E73" w:rsidRPr="009C2934" w:rsidRDefault="005D7E73" w:rsidP="005D7E73">
                      <w:pPr>
                        <w:adjustRightInd w:val="0"/>
                        <w:spacing w:before="240" w:line="360" w:lineRule="auto"/>
                        <w:jc w:val="center"/>
                        <w:rPr>
                          <w:rFonts w:asciiTheme="majorBidi" w:hAnsiTheme="majorBidi" w:cstheme="majorBidi"/>
                          <w:b/>
                          <w:bCs/>
                          <w:sz w:val="28"/>
                          <w:szCs w:val="28"/>
                        </w:rPr>
                      </w:pPr>
                    </w:p>
                    <w:p w:rsidR="005D7E73" w:rsidRDefault="005D7E73" w:rsidP="005D7E73">
                      <w:pPr>
                        <w:jc w:val="center"/>
                        <w:rPr>
                          <w:szCs w:val="28"/>
                        </w:rPr>
                      </w:pPr>
                    </w:p>
                    <w:p w:rsidR="005D7E73" w:rsidRDefault="005D7E73" w:rsidP="005D7E73">
                      <w:pPr>
                        <w:jc w:val="center"/>
                        <w:rPr>
                          <w:szCs w:val="28"/>
                        </w:rPr>
                      </w:pPr>
                    </w:p>
                    <w:p w:rsidR="005D7E73" w:rsidRDefault="005D7E73" w:rsidP="005D7E73">
                      <w:pPr>
                        <w:jc w:val="center"/>
                        <w:rPr>
                          <w:szCs w:val="28"/>
                        </w:rPr>
                      </w:pPr>
                    </w:p>
                    <w:p w:rsidR="005D7E73" w:rsidRPr="00265DB9" w:rsidRDefault="005D7E73" w:rsidP="005D7E73">
                      <w:pPr>
                        <w:jc w:val="center"/>
                        <w:rPr>
                          <w:szCs w:val="28"/>
                        </w:rPr>
                      </w:pPr>
                    </w:p>
                  </w:txbxContent>
                </v:textbox>
                <w10:wrap anchorx="margin"/>
              </v:roundrect>
            </w:pict>
          </mc:Fallback>
        </mc:AlternateContent>
      </w:r>
    </w:p>
    <w:p w:rsidR="005D7E73" w:rsidRDefault="005D7E73" w:rsidP="00D12440"/>
    <w:p w:rsidR="005D7E73" w:rsidRDefault="005D7E73" w:rsidP="00D12440"/>
    <w:p w:rsidR="005D7E73" w:rsidRDefault="005D7E73" w:rsidP="00D12440"/>
    <w:p w:rsidR="00D11D2F" w:rsidRDefault="00D11D2F" w:rsidP="00D12440"/>
    <w:p w:rsidR="005D7E73" w:rsidRPr="008B43C4" w:rsidRDefault="008B43C4" w:rsidP="00881FB6">
      <w:pPr>
        <w:jc w:val="both"/>
        <w:rPr>
          <w:rFonts w:ascii="Times New Roman" w:hAnsi="Times New Roman" w:cs="Times New Roman"/>
          <w:b/>
          <w:bCs/>
          <w:sz w:val="28"/>
          <w:szCs w:val="28"/>
        </w:rPr>
      </w:pPr>
      <w:r w:rsidRPr="008B43C4">
        <w:rPr>
          <w:rFonts w:ascii="Times New Roman" w:hAnsi="Times New Roman" w:cs="Times New Roman"/>
          <w:b/>
          <w:bCs/>
          <w:sz w:val="28"/>
          <w:szCs w:val="28"/>
        </w:rPr>
        <w:t>Définition</w:t>
      </w:r>
    </w:p>
    <w:p w:rsidR="00D12440" w:rsidRDefault="00D12440" w:rsidP="00604BAC">
      <w:pPr>
        <w:jc w:val="both"/>
        <w:rPr>
          <w:rFonts w:asciiTheme="majorBidi" w:hAnsiTheme="majorBidi" w:cstheme="majorBidi"/>
          <w:sz w:val="28"/>
          <w:szCs w:val="28"/>
        </w:rPr>
      </w:pPr>
      <w:r w:rsidRPr="007446CB">
        <w:rPr>
          <w:rFonts w:asciiTheme="majorBidi" w:hAnsiTheme="majorBidi" w:cstheme="majorBidi"/>
          <w:sz w:val="28"/>
          <w:szCs w:val="28"/>
        </w:rPr>
        <w:t xml:space="preserve">Un </w:t>
      </w:r>
      <w:r w:rsidRPr="007446CB">
        <w:rPr>
          <w:rFonts w:asciiTheme="majorBidi" w:hAnsiTheme="majorBidi" w:cstheme="majorBidi"/>
          <w:b/>
          <w:bCs/>
          <w:sz w:val="28"/>
          <w:szCs w:val="28"/>
        </w:rPr>
        <w:t xml:space="preserve">phonogramme </w:t>
      </w:r>
      <w:r w:rsidRPr="007446CB">
        <w:rPr>
          <w:rFonts w:asciiTheme="majorBidi" w:hAnsiTheme="majorBidi" w:cstheme="majorBidi"/>
          <w:sz w:val="28"/>
          <w:szCs w:val="28"/>
        </w:rPr>
        <w:t xml:space="preserve">est un </w:t>
      </w:r>
      <w:r w:rsidRPr="00F63EB8">
        <w:rPr>
          <w:rFonts w:asciiTheme="majorBidi" w:hAnsiTheme="majorBidi" w:cstheme="majorBidi"/>
          <w:b/>
          <w:bCs/>
          <w:sz w:val="28"/>
          <w:szCs w:val="28"/>
        </w:rPr>
        <w:t>caractère</w:t>
      </w:r>
      <w:r w:rsidRPr="007446CB">
        <w:rPr>
          <w:rFonts w:asciiTheme="majorBidi" w:hAnsiTheme="majorBidi" w:cstheme="majorBidi"/>
          <w:sz w:val="28"/>
          <w:szCs w:val="28"/>
        </w:rPr>
        <w:t xml:space="preserve"> </w:t>
      </w:r>
      <w:r w:rsidRPr="00F63EB8">
        <w:rPr>
          <w:rFonts w:asciiTheme="majorBidi" w:hAnsiTheme="majorBidi" w:cstheme="majorBidi"/>
          <w:b/>
          <w:bCs/>
          <w:sz w:val="28"/>
          <w:szCs w:val="28"/>
        </w:rPr>
        <w:t>écrit</w:t>
      </w:r>
      <w:r w:rsidRPr="007446CB">
        <w:rPr>
          <w:rFonts w:asciiTheme="majorBidi" w:hAnsiTheme="majorBidi" w:cstheme="majorBidi"/>
          <w:sz w:val="28"/>
          <w:szCs w:val="28"/>
        </w:rPr>
        <w:t xml:space="preserve"> qui, contrairement aux </w:t>
      </w:r>
      <w:r w:rsidRPr="007446CB">
        <w:rPr>
          <w:rFonts w:asciiTheme="majorBidi" w:hAnsiTheme="majorBidi" w:cstheme="majorBidi"/>
          <w:b/>
          <w:bCs/>
          <w:sz w:val="28"/>
          <w:szCs w:val="28"/>
        </w:rPr>
        <w:t>morphogrammes</w:t>
      </w:r>
      <w:r w:rsidRPr="007446CB">
        <w:rPr>
          <w:rFonts w:asciiTheme="majorBidi" w:hAnsiTheme="majorBidi" w:cstheme="majorBidi"/>
          <w:sz w:val="28"/>
          <w:szCs w:val="28"/>
        </w:rPr>
        <w:t xml:space="preserve">, </w:t>
      </w:r>
      <w:r w:rsidRPr="007446CB">
        <w:rPr>
          <w:rFonts w:asciiTheme="majorBidi" w:hAnsiTheme="majorBidi" w:cstheme="majorBidi"/>
          <w:b/>
          <w:bCs/>
          <w:sz w:val="28"/>
          <w:szCs w:val="28"/>
        </w:rPr>
        <w:t>idéogrammes et logogrammes</w:t>
      </w:r>
      <w:r w:rsidRPr="007446CB">
        <w:rPr>
          <w:rFonts w:asciiTheme="majorBidi" w:hAnsiTheme="majorBidi" w:cstheme="majorBidi"/>
          <w:sz w:val="28"/>
          <w:szCs w:val="28"/>
        </w:rPr>
        <w:t xml:space="preserve">, est la </w:t>
      </w:r>
      <w:r w:rsidRPr="00F63EB8">
        <w:rPr>
          <w:rFonts w:asciiTheme="majorBidi" w:hAnsiTheme="majorBidi" w:cstheme="majorBidi"/>
          <w:sz w:val="28"/>
          <w:szCs w:val="28"/>
          <w:u w:val="single"/>
        </w:rPr>
        <w:t>transcription arbitraire d'un son.</w:t>
      </w:r>
      <w:r w:rsidRPr="007446CB">
        <w:rPr>
          <w:rFonts w:asciiTheme="majorBidi" w:hAnsiTheme="majorBidi" w:cstheme="majorBidi"/>
          <w:sz w:val="28"/>
          <w:szCs w:val="28"/>
        </w:rPr>
        <w:t xml:space="preserve"> À ne pas confondre avec le terme </w:t>
      </w:r>
      <w:r w:rsidR="00604BAC">
        <w:rPr>
          <w:rFonts w:asciiTheme="majorBidi" w:hAnsiTheme="majorBidi" w:cstheme="majorBidi"/>
          <w:sz w:val="28"/>
          <w:szCs w:val="28"/>
        </w:rPr>
        <w:t>« </w:t>
      </w:r>
      <w:r w:rsidRPr="00BB3E4F">
        <w:rPr>
          <w:rFonts w:asciiTheme="majorBidi" w:hAnsiTheme="majorBidi" w:cstheme="majorBidi"/>
          <w:b/>
          <w:bCs/>
          <w:i/>
          <w:iCs/>
          <w:sz w:val="28"/>
          <w:szCs w:val="28"/>
        </w:rPr>
        <w:t>phonogramme</w:t>
      </w:r>
      <w:r w:rsidR="00604BAC">
        <w:rPr>
          <w:rFonts w:asciiTheme="majorBidi" w:hAnsiTheme="majorBidi" w:cstheme="majorBidi"/>
          <w:b/>
          <w:bCs/>
          <w:i/>
          <w:iCs/>
          <w:sz w:val="28"/>
          <w:szCs w:val="28"/>
        </w:rPr>
        <w:t xml:space="preserve"> » </w:t>
      </w:r>
      <w:r w:rsidRPr="007446CB">
        <w:rPr>
          <w:rFonts w:asciiTheme="majorBidi" w:hAnsiTheme="majorBidi" w:cstheme="majorBidi"/>
          <w:sz w:val="28"/>
          <w:szCs w:val="28"/>
        </w:rPr>
        <w:t>utilisé dans l'</w:t>
      </w:r>
      <w:r w:rsidRPr="00BB3E4F">
        <w:rPr>
          <w:rFonts w:asciiTheme="majorBidi" w:hAnsiTheme="majorBidi" w:cstheme="majorBidi"/>
          <w:sz w:val="28"/>
          <w:szCs w:val="28"/>
          <w:u w:val="single"/>
        </w:rPr>
        <w:t>industrie musicale</w:t>
      </w:r>
      <w:r w:rsidRPr="007446CB">
        <w:rPr>
          <w:rFonts w:asciiTheme="majorBidi" w:hAnsiTheme="majorBidi" w:cstheme="majorBidi"/>
          <w:sz w:val="28"/>
          <w:szCs w:val="28"/>
        </w:rPr>
        <w:t xml:space="preserve"> pour désigner tout support permettant la fixation </w:t>
      </w:r>
      <w:r w:rsidRPr="00750FEB">
        <w:rPr>
          <w:rFonts w:asciiTheme="majorBidi" w:hAnsiTheme="majorBidi" w:cstheme="majorBidi"/>
          <w:sz w:val="28"/>
          <w:szCs w:val="28"/>
        </w:rPr>
        <w:t>et/ou</w:t>
      </w:r>
      <w:r w:rsidRPr="007446CB">
        <w:rPr>
          <w:rFonts w:asciiTheme="majorBidi" w:hAnsiTheme="majorBidi" w:cstheme="majorBidi"/>
          <w:sz w:val="28"/>
          <w:szCs w:val="28"/>
        </w:rPr>
        <w:t xml:space="preserve"> la reproduction du </w:t>
      </w:r>
      <w:r w:rsidRPr="00750FEB">
        <w:rPr>
          <w:rFonts w:asciiTheme="majorBidi" w:hAnsiTheme="majorBidi" w:cstheme="majorBidi"/>
          <w:sz w:val="28"/>
          <w:szCs w:val="28"/>
        </w:rPr>
        <w:t>son</w:t>
      </w:r>
      <w:r w:rsidR="00750FEB" w:rsidRPr="00750FEB">
        <w:rPr>
          <w:rFonts w:asciiTheme="majorBidi" w:hAnsiTheme="majorBidi" w:cstheme="majorBidi"/>
          <w:sz w:val="28"/>
          <w:szCs w:val="28"/>
        </w:rPr>
        <w:t xml:space="preserve"> </w:t>
      </w:r>
      <w:r w:rsidRPr="007446CB">
        <w:rPr>
          <w:rFonts w:asciiTheme="majorBidi" w:hAnsiTheme="majorBidi" w:cstheme="majorBidi"/>
          <w:sz w:val="28"/>
          <w:szCs w:val="28"/>
        </w:rPr>
        <w:t>(notamment les disques, cassettes et les bandes, par tous moyens inventés ou à inventer, qu'ils soient réalisés par des procédés mécaniques, magnétiques, acoustiques, numériques, optiques ou autres).</w:t>
      </w:r>
    </w:p>
    <w:p w:rsidR="00286A33" w:rsidRPr="007446CB" w:rsidRDefault="00286A33" w:rsidP="00881FB6">
      <w:pPr>
        <w:jc w:val="both"/>
        <w:rPr>
          <w:rFonts w:asciiTheme="majorBidi" w:hAnsiTheme="majorBidi" w:cstheme="majorBidi"/>
          <w:sz w:val="28"/>
          <w:szCs w:val="28"/>
        </w:rPr>
      </w:pPr>
      <w:r>
        <w:rPr>
          <w:rFonts w:asciiTheme="majorBidi" w:hAnsiTheme="majorBidi" w:cstheme="majorBidi"/>
          <w:sz w:val="28"/>
          <w:szCs w:val="28"/>
        </w:rPr>
        <w:t>Ce sont des graphèmes qui correspondent</w:t>
      </w:r>
      <w:r w:rsidR="00BB452D">
        <w:rPr>
          <w:rFonts w:asciiTheme="majorBidi" w:hAnsiTheme="majorBidi" w:cstheme="majorBidi"/>
          <w:sz w:val="28"/>
          <w:szCs w:val="28"/>
        </w:rPr>
        <w:t xml:space="preserve"> </w:t>
      </w:r>
      <w:r>
        <w:rPr>
          <w:rFonts w:asciiTheme="majorBidi" w:hAnsiTheme="majorBidi" w:cstheme="majorBidi"/>
          <w:sz w:val="28"/>
          <w:szCs w:val="28"/>
        </w:rPr>
        <w:t xml:space="preserve">directement aux phonèmes, et qui réalisent » à la lettre » le </w:t>
      </w:r>
      <w:r w:rsidRPr="00BB452D">
        <w:rPr>
          <w:rFonts w:asciiTheme="majorBidi" w:hAnsiTheme="majorBidi" w:cstheme="majorBidi"/>
          <w:i/>
          <w:iCs/>
          <w:sz w:val="28"/>
          <w:szCs w:val="28"/>
        </w:rPr>
        <w:t>principe p</w:t>
      </w:r>
      <w:r w:rsidR="00BB452D" w:rsidRPr="00BB452D">
        <w:rPr>
          <w:rFonts w:asciiTheme="majorBidi" w:hAnsiTheme="majorBidi" w:cstheme="majorBidi"/>
          <w:i/>
          <w:iCs/>
          <w:sz w:val="28"/>
          <w:szCs w:val="28"/>
        </w:rPr>
        <w:t>h</w:t>
      </w:r>
      <w:r w:rsidRPr="00BB452D">
        <w:rPr>
          <w:rFonts w:asciiTheme="majorBidi" w:hAnsiTheme="majorBidi" w:cstheme="majorBidi"/>
          <w:i/>
          <w:iCs/>
          <w:sz w:val="28"/>
          <w:szCs w:val="28"/>
        </w:rPr>
        <w:t>onographique</w:t>
      </w:r>
      <w:r>
        <w:rPr>
          <w:rFonts w:asciiTheme="majorBidi" w:hAnsiTheme="majorBidi" w:cstheme="majorBidi"/>
          <w:sz w:val="28"/>
          <w:szCs w:val="28"/>
        </w:rPr>
        <w:t xml:space="preserve"> de représentation écrite des unités sonores. En allant de l’écrit à l’oral, on dresse selon les correspondances directes graphèmes-phonèmes.</w:t>
      </w:r>
    </w:p>
    <w:p w:rsidR="00636722" w:rsidRPr="007446CB" w:rsidRDefault="00D12440" w:rsidP="00881FB6">
      <w:pPr>
        <w:jc w:val="both"/>
        <w:rPr>
          <w:rFonts w:asciiTheme="majorBidi" w:hAnsiTheme="majorBidi" w:cstheme="majorBidi"/>
          <w:sz w:val="28"/>
          <w:szCs w:val="28"/>
        </w:rPr>
      </w:pPr>
      <w:r w:rsidRPr="00E91B32">
        <w:rPr>
          <w:rFonts w:asciiTheme="majorBidi" w:hAnsiTheme="majorBidi" w:cstheme="majorBidi"/>
          <w:b/>
          <w:bCs/>
          <w:sz w:val="28"/>
          <w:szCs w:val="28"/>
        </w:rPr>
        <w:t>P</w:t>
      </w:r>
      <w:r w:rsidRPr="007446CB">
        <w:rPr>
          <w:rFonts w:asciiTheme="majorBidi" w:hAnsiTheme="majorBidi" w:cstheme="majorBidi"/>
          <w:sz w:val="28"/>
          <w:szCs w:val="28"/>
        </w:rPr>
        <w:t xml:space="preserve">our revenir au domaine de la </w:t>
      </w:r>
      <w:r w:rsidRPr="007446CB">
        <w:rPr>
          <w:rFonts w:asciiTheme="majorBidi" w:hAnsiTheme="majorBidi" w:cstheme="majorBidi"/>
          <w:b/>
          <w:bCs/>
          <w:sz w:val="28"/>
          <w:szCs w:val="28"/>
        </w:rPr>
        <w:t>linguistique</w:t>
      </w:r>
      <w:r w:rsidRPr="007446CB">
        <w:rPr>
          <w:rFonts w:asciiTheme="majorBidi" w:hAnsiTheme="majorBidi" w:cstheme="majorBidi"/>
          <w:sz w:val="28"/>
          <w:szCs w:val="28"/>
        </w:rPr>
        <w:t>, par</w:t>
      </w:r>
      <w:r w:rsidR="00E91B32">
        <w:rPr>
          <w:rFonts w:asciiTheme="majorBidi" w:hAnsiTheme="majorBidi" w:cstheme="majorBidi"/>
          <w:sz w:val="28"/>
          <w:szCs w:val="28"/>
        </w:rPr>
        <w:t xml:space="preserve"> exemple en français, la lettre </w:t>
      </w:r>
      <w:r w:rsidR="00CC39A6">
        <w:rPr>
          <w:rFonts w:asciiTheme="majorBidi" w:hAnsiTheme="majorBidi" w:cstheme="majorBidi"/>
          <w:sz w:val="28"/>
          <w:szCs w:val="28"/>
        </w:rPr>
        <w:t>« </w:t>
      </w:r>
      <w:r w:rsidRPr="00E91B32">
        <w:rPr>
          <w:rFonts w:asciiTheme="majorBidi" w:hAnsiTheme="majorBidi" w:cstheme="majorBidi"/>
          <w:b/>
          <w:bCs/>
          <w:sz w:val="28"/>
          <w:szCs w:val="28"/>
        </w:rPr>
        <w:t>a</w:t>
      </w:r>
      <w:r w:rsidR="00CC39A6">
        <w:rPr>
          <w:rFonts w:asciiTheme="majorBidi" w:hAnsiTheme="majorBidi" w:cstheme="majorBidi"/>
          <w:sz w:val="28"/>
          <w:szCs w:val="28"/>
        </w:rPr>
        <w:t> »</w:t>
      </w:r>
      <w:r w:rsidR="00E91B32">
        <w:rPr>
          <w:rFonts w:asciiTheme="majorBidi" w:hAnsiTheme="majorBidi" w:cstheme="majorBidi"/>
          <w:sz w:val="28"/>
          <w:szCs w:val="28"/>
        </w:rPr>
        <w:t xml:space="preserve"> </w:t>
      </w:r>
      <w:r w:rsidRPr="007446CB">
        <w:rPr>
          <w:rFonts w:asciiTheme="majorBidi" w:hAnsiTheme="majorBidi" w:cstheme="majorBidi"/>
          <w:sz w:val="28"/>
          <w:szCs w:val="28"/>
        </w:rPr>
        <w:t xml:space="preserve">est un </w:t>
      </w:r>
      <w:r w:rsidRPr="00E91B32">
        <w:rPr>
          <w:rFonts w:asciiTheme="majorBidi" w:hAnsiTheme="majorBidi" w:cstheme="majorBidi"/>
          <w:b/>
          <w:bCs/>
          <w:sz w:val="28"/>
          <w:szCs w:val="28"/>
        </w:rPr>
        <w:t>phonogramme</w:t>
      </w:r>
      <w:r w:rsidRPr="007446CB">
        <w:rPr>
          <w:rFonts w:asciiTheme="majorBidi" w:hAnsiTheme="majorBidi" w:cstheme="majorBidi"/>
          <w:sz w:val="28"/>
          <w:szCs w:val="28"/>
        </w:rPr>
        <w:t xml:space="preserve"> </w:t>
      </w:r>
      <w:r w:rsidRPr="00E91B32">
        <w:rPr>
          <w:rFonts w:asciiTheme="majorBidi" w:hAnsiTheme="majorBidi" w:cstheme="majorBidi"/>
          <w:sz w:val="28"/>
          <w:szCs w:val="28"/>
          <w:u w:val="single"/>
        </w:rPr>
        <w:t>quand elle note</w:t>
      </w:r>
      <w:r w:rsidRPr="007446CB">
        <w:rPr>
          <w:rFonts w:asciiTheme="majorBidi" w:hAnsiTheme="majorBidi" w:cstheme="majorBidi"/>
          <w:sz w:val="28"/>
          <w:szCs w:val="28"/>
        </w:rPr>
        <w:t xml:space="preserve"> le </w:t>
      </w:r>
      <w:r w:rsidRPr="00E91B32">
        <w:rPr>
          <w:rFonts w:asciiTheme="majorBidi" w:hAnsiTheme="majorBidi" w:cstheme="majorBidi"/>
          <w:b/>
          <w:bCs/>
          <w:sz w:val="28"/>
          <w:szCs w:val="28"/>
        </w:rPr>
        <w:t>son</w:t>
      </w:r>
      <w:r w:rsidRPr="007446CB">
        <w:rPr>
          <w:rFonts w:asciiTheme="majorBidi" w:hAnsiTheme="majorBidi" w:cstheme="majorBidi"/>
          <w:sz w:val="28"/>
          <w:szCs w:val="28"/>
        </w:rPr>
        <w:t xml:space="preserve"> [a], comme dans "p</w:t>
      </w:r>
      <w:r w:rsidRPr="00E91B32">
        <w:rPr>
          <w:rFonts w:asciiTheme="majorBidi" w:hAnsiTheme="majorBidi" w:cstheme="majorBidi"/>
          <w:b/>
          <w:bCs/>
          <w:sz w:val="28"/>
          <w:szCs w:val="28"/>
        </w:rPr>
        <w:t>a</w:t>
      </w:r>
      <w:r w:rsidRPr="007446CB">
        <w:rPr>
          <w:rFonts w:asciiTheme="majorBidi" w:hAnsiTheme="majorBidi" w:cstheme="majorBidi"/>
          <w:sz w:val="28"/>
          <w:szCs w:val="28"/>
        </w:rPr>
        <w:t>p</w:t>
      </w:r>
      <w:r w:rsidRPr="00E91B32">
        <w:rPr>
          <w:rFonts w:asciiTheme="majorBidi" w:hAnsiTheme="majorBidi" w:cstheme="majorBidi"/>
          <w:b/>
          <w:bCs/>
          <w:sz w:val="28"/>
          <w:szCs w:val="28"/>
        </w:rPr>
        <w:t>a</w:t>
      </w:r>
      <w:r w:rsidRPr="007446CB">
        <w:rPr>
          <w:rFonts w:asciiTheme="majorBidi" w:hAnsiTheme="majorBidi" w:cstheme="majorBidi"/>
          <w:sz w:val="28"/>
          <w:szCs w:val="28"/>
        </w:rPr>
        <w:t>". Mais elle ne l'est pas dans "au fr</w:t>
      </w:r>
      <w:r w:rsidRPr="00E91B32">
        <w:rPr>
          <w:rFonts w:asciiTheme="majorBidi" w:hAnsiTheme="majorBidi" w:cstheme="majorBidi"/>
          <w:sz w:val="28"/>
          <w:szCs w:val="28"/>
          <w:u w:val="single"/>
        </w:rPr>
        <w:t>a</w:t>
      </w:r>
      <w:r w:rsidRPr="007446CB">
        <w:rPr>
          <w:rFonts w:asciiTheme="majorBidi" w:hAnsiTheme="majorBidi" w:cstheme="majorBidi"/>
          <w:sz w:val="28"/>
          <w:szCs w:val="28"/>
        </w:rPr>
        <w:t xml:space="preserve">is", où elle fait partie des </w:t>
      </w:r>
      <w:r w:rsidRPr="007446CB">
        <w:rPr>
          <w:rFonts w:asciiTheme="majorBidi" w:hAnsiTheme="majorBidi" w:cstheme="majorBidi"/>
          <w:b/>
          <w:bCs/>
          <w:sz w:val="28"/>
          <w:szCs w:val="28"/>
        </w:rPr>
        <w:t xml:space="preserve">digrammes </w:t>
      </w:r>
      <w:r w:rsidRPr="007446CB">
        <w:rPr>
          <w:rFonts w:asciiTheme="majorBidi" w:hAnsiTheme="majorBidi" w:cstheme="majorBidi"/>
          <w:sz w:val="28"/>
          <w:szCs w:val="28"/>
        </w:rPr>
        <w:t>"</w:t>
      </w:r>
      <w:r w:rsidRPr="00E91B32">
        <w:rPr>
          <w:rFonts w:asciiTheme="majorBidi" w:hAnsiTheme="majorBidi" w:cstheme="majorBidi"/>
          <w:b/>
          <w:bCs/>
          <w:sz w:val="28"/>
          <w:szCs w:val="28"/>
        </w:rPr>
        <w:t>au</w:t>
      </w:r>
      <w:r w:rsidRPr="007446CB">
        <w:rPr>
          <w:rFonts w:asciiTheme="majorBidi" w:hAnsiTheme="majorBidi" w:cstheme="majorBidi"/>
          <w:sz w:val="28"/>
          <w:szCs w:val="28"/>
        </w:rPr>
        <w:t>" et "</w:t>
      </w:r>
      <w:r w:rsidRPr="00E91B32">
        <w:rPr>
          <w:rFonts w:asciiTheme="majorBidi" w:hAnsiTheme="majorBidi" w:cstheme="majorBidi"/>
          <w:b/>
          <w:bCs/>
          <w:sz w:val="28"/>
          <w:szCs w:val="28"/>
        </w:rPr>
        <w:t>ai</w:t>
      </w:r>
      <w:r w:rsidRPr="007446CB">
        <w:rPr>
          <w:rFonts w:asciiTheme="majorBidi" w:hAnsiTheme="majorBidi" w:cstheme="majorBidi"/>
          <w:sz w:val="28"/>
          <w:szCs w:val="28"/>
        </w:rPr>
        <w:t xml:space="preserve">", qui sont, eux, des </w:t>
      </w:r>
      <w:r w:rsidRPr="00CC39A6">
        <w:rPr>
          <w:rFonts w:asciiTheme="majorBidi" w:hAnsiTheme="majorBidi" w:cstheme="majorBidi"/>
          <w:sz w:val="28"/>
          <w:szCs w:val="28"/>
          <w:u w:val="single"/>
        </w:rPr>
        <w:t>phonogrammes</w:t>
      </w:r>
      <w:r w:rsidRPr="007446CB">
        <w:rPr>
          <w:rFonts w:asciiTheme="majorBidi" w:hAnsiTheme="majorBidi" w:cstheme="majorBidi"/>
          <w:sz w:val="28"/>
          <w:szCs w:val="28"/>
        </w:rPr>
        <w:t xml:space="preserve">. Quant à </w:t>
      </w:r>
      <w:r w:rsidR="00CC39A6">
        <w:rPr>
          <w:rFonts w:asciiTheme="majorBidi" w:hAnsiTheme="majorBidi" w:cstheme="majorBidi"/>
          <w:sz w:val="28"/>
          <w:szCs w:val="28"/>
        </w:rPr>
        <w:t>« </w:t>
      </w:r>
      <w:r w:rsidRPr="00CC39A6">
        <w:rPr>
          <w:rFonts w:asciiTheme="majorBidi" w:hAnsiTheme="majorBidi" w:cstheme="majorBidi"/>
          <w:b/>
          <w:bCs/>
          <w:sz w:val="28"/>
          <w:szCs w:val="28"/>
        </w:rPr>
        <w:t>x</w:t>
      </w:r>
      <w:r w:rsidR="00CC39A6">
        <w:rPr>
          <w:rFonts w:asciiTheme="majorBidi" w:hAnsiTheme="majorBidi" w:cstheme="majorBidi"/>
          <w:sz w:val="28"/>
          <w:szCs w:val="28"/>
        </w:rPr>
        <w:t> »</w:t>
      </w:r>
      <w:r w:rsidRPr="007446CB">
        <w:rPr>
          <w:rFonts w:asciiTheme="majorBidi" w:hAnsiTheme="majorBidi" w:cstheme="majorBidi"/>
          <w:sz w:val="28"/>
          <w:szCs w:val="28"/>
        </w:rPr>
        <w:t xml:space="preserve">, il </w:t>
      </w:r>
      <w:r w:rsidRPr="00CC39A6">
        <w:rPr>
          <w:rFonts w:asciiTheme="majorBidi" w:hAnsiTheme="majorBidi" w:cstheme="majorBidi"/>
          <w:sz w:val="28"/>
          <w:szCs w:val="28"/>
          <w:u w:val="single"/>
        </w:rPr>
        <w:t>n'est pas toujours</w:t>
      </w:r>
      <w:r w:rsidRPr="007446CB">
        <w:rPr>
          <w:rFonts w:asciiTheme="majorBidi" w:hAnsiTheme="majorBidi" w:cstheme="majorBidi"/>
          <w:sz w:val="28"/>
          <w:szCs w:val="28"/>
        </w:rPr>
        <w:t xml:space="preserve"> un </w:t>
      </w:r>
      <w:r w:rsidRPr="00CC39A6">
        <w:rPr>
          <w:rFonts w:asciiTheme="majorBidi" w:hAnsiTheme="majorBidi" w:cstheme="majorBidi"/>
          <w:b/>
          <w:bCs/>
          <w:sz w:val="28"/>
          <w:szCs w:val="28"/>
        </w:rPr>
        <w:t>phonogramme</w:t>
      </w:r>
      <w:r w:rsidRPr="007446CB">
        <w:rPr>
          <w:rFonts w:asciiTheme="majorBidi" w:hAnsiTheme="majorBidi" w:cstheme="majorBidi"/>
          <w:sz w:val="28"/>
          <w:szCs w:val="28"/>
        </w:rPr>
        <w:t xml:space="preserve"> : dans les </w:t>
      </w:r>
      <w:r w:rsidRPr="007446CB">
        <w:rPr>
          <w:rFonts w:asciiTheme="majorBidi" w:hAnsiTheme="majorBidi" w:cstheme="majorBidi"/>
          <w:b/>
          <w:bCs/>
          <w:i/>
          <w:iCs/>
          <w:sz w:val="28"/>
          <w:szCs w:val="28"/>
        </w:rPr>
        <w:t>animau</w:t>
      </w:r>
      <w:r w:rsidRPr="00CC39A6">
        <w:rPr>
          <w:rFonts w:asciiTheme="majorBidi" w:hAnsiTheme="majorBidi" w:cstheme="majorBidi"/>
          <w:b/>
          <w:bCs/>
          <w:i/>
          <w:iCs/>
          <w:sz w:val="28"/>
          <w:szCs w:val="28"/>
          <w:u w:val="single"/>
        </w:rPr>
        <w:t>x</w:t>
      </w:r>
      <w:r w:rsidRPr="00CC39A6">
        <w:rPr>
          <w:rFonts w:asciiTheme="majorBidi" w:hAnsiTheme="majorBidi" w:cstheme="majorBidi"/>
          <w:sz w:val="28"/>
          <w:szCs w:val="28"/>
        </w:rPr>
        <w:t>,</w:t>
      </w:r>
      <w:r w:rsidRPr="007446CB">
        <w:rPr>
          <w:rFonts w:asciiTheme="majorBidi" w:hAnsiTheme="majorBidi" w:cstheme="majorBidi"/>
          <w:sz w:val="28"/>
          <w:szCs w:val="28"/>
        </w:rPr>
        <w:t xml:space="preserve"> il </w:t>
      </w:r>
      <w:r w:rsidRPr="00CC39A6">
        <w:rPr>
          <w:rFonts w:asciiTheme="majorBidi" w:hAnsiTheme="majorBidi" w:cstheme="majorBidi"/>
          <w:sz w:val="28"/>
          <w:szCs w:val="28"/>
          <w:u w:val="single"/>
        </w:rPr>
        <w:t xml:space="preserve">ne note pas un </w:t>
      </w:r>
      <w:r w:rsidRPr="00CC39A6">
        <w:rPr>
          <w:rFonts w:asciiTheme="majorBidi" w:hAnsiTheme="majorBidi" w:cstheme="majorBidi"/>
          <w:b/>
          <w:bCs/>
          <w:sz w:val="28"/>
          <w:szCs w:val="28"/>
          <w:u w:val="single"/>
        </w:rPr>
        <w:t>son</w:t>
      </w:r>
      <w:r w:rsidRPr="007446CB">
        <w:rPr>
          <w:rFonts w:asciiTheme="majorBidi" w:hAnsiTheme="majorBidi" w:cstheme="majorBidi"/>
          <w:sz w:val="28"/>
          <w:szCs w:val="28"/>
        </w:rPr>
        <w:t xml:space="preserve"> mais le </w:t>
      </w:r>
      <w:r w:rsidRPr="007446CB">
        <w:rPr>
          <w:rFonts w:asciiTheme="majorBidi" w:hAnsiTheme="majorBidi" w:cstheme="majorBidi"/>
          <w:b/>
          <w:bCs/>
          <w:sz w:val="28"/>
          <w:szCs w:val="28"/>
        </w:rPr>
        <w:t>morphème</w:t>
      </w:r>
      <w:r w:rsidRPr="007446CB">
        <w:rPr>
          <w:rFonts w:asciiTheme="majorBidi" w:hAnsiTheme="majorBidi" w:cstheme="majorBidi"/>
          <w:sz w:val="28"/>
          <w:szCs w:val="28"/>
        </w:rPr>
        <w:t xml:space="preserve"> du pluriel (à l'écrit seulement).</w:t>
      </w:r>
    </w:p>
    <w:p w:rsidR="00636722" w:rsidRDefault="00A41E06" w:rsidP="00881FB6">
      <w:pPr>
        <w:jc w:val="both"/>
        <w:rPr>
          <w:rFonts w:asciiTheme="majorBidi" w:hAnsiTheme="majorBidi" w:cstheme="majorBidi"/>
          <w:sz w:val="28"/>
          <w:szCs w:val="28"/>
        </w:rPr>
      </w:pPr>
      <w:r>
        <w:rPr>
          <w:rFonts w:asciiTheme="majorBidi" w:hAnsiTheme="majorBidi" w:cstheme="majorBidi"/>
          <w:noProof/>
          <w:sz w:val="28"/>
          <w:szCs w:val="28"/>
          <w:lang w:eastAsia="fr-FR"/>
        </w:rPr>
        <mc:AlternateContent>
          <mc:Choice Requires="wps">
            <w:drawing>
              <wp:anchor distT="0" distB="0" distL="114300" distR="114300" simplePos="0" relativeHeight="251666432" behindDoc="0" locked="0" layoutInCell="1" allowOverlap="1">
                <wp:simplePos x="0" y="0"/>
                <wp:positionH relativeFrom="column">
                  <wp:posOffset>1188085</wp:posOffset>
                </wp:positionH>
                <wp:positionV relativeFrom="paragraph">
                  <wp:posOffset>454025</wp:posOffset>
                </wp:positionV>
                <wp:extent cx="190500" cy="266700"/>
                <wp:effectExtent l="0" t="0" r="38100" b="19050"/>
                <wp:wrapNone/>
                <wp:docPr id="5" name="Accolade fermante 5"/>
                <wp:cNvGraphicFramePr/>
                <a:graphic xmlns:a="http://schemas.openxmlformats.org/drawingml/2006/main">
                  <a:graphicData uri="http://schemas.microsoft.com/office/word/2010/wordprocessingShape">
                    <wps:wsp>
                      <wps:cNvSpPr/>
                      <wps:spPr>
                        <a:xfrm>
                          <a:off x="0" y="0"/>
                          <a:ext cx="190500" cy="266700"/>
                        </a:xfrm>
                        <a:prstGeom prst="rightBrace">
                          <a:avLst>
                            <a:gd name="adj1" fmla="val 0"/>
                            <a:gd name="adj2" fmla="val 50000"/>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4D514F"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ccolade fermante 5" o:spid="_x0000_s1026" type="#_x0000_t88" style="position:absolute;margin-left:93.55pt;margin-top:35.75pt;width:15pt;height:2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" adj="0" strokecolor="#5b9bd5 [3204]" strokeweight=".5pt">
                <v:stroke joinstyle="miter"/>
              </v:shape>
            </w:pict>
          </mc:Fallback>
        </mc:AlternateContent>
      </w:r>
      <w:r>
        <w:rPr>
          <w:rFonts w:asciiTheme="majorBidi" w:hAnsiTheme="majorBidi" w:cstheme="majorBidi"/>
          <w:noProof/>
          <w:sz w:val="28"/>
          <w:szCs w:val="28"/>
          <w:lang w:eastAsia="fr-FR"/>
        </w:rPr>
        <mc:AlternateContent>
          <mc:Choice Requires="wps">
            <w:drawing>
              <wp:anchor distT="0" distB="0" distL="114300" distR="114300" simplePos="0" relativeHeight="251665408" behindDoc="0" locked="0" layoutInCell="1" allowOverlap="1">
                <wp:simplePos x="0" y="0"/>
                <wp:positionH relativeFrom="column">
                  <wp:posOffset>-107315</wp:posOffset>
                </wp:positionH>
                <wp:positionV relativeFrom="paragraph">
                  <wp:posOffset>431800</wp:posOffset>
                </wp:positionV>
                <wp:extent cx="121920" cy="297180"/>
                <wp:effectExtent l="38100" t="0" r="11430" b="26670"/>
                <wp:wrapNone/>
                <wp:docPr id="4" name="Accolade ouvrante 4"/>
                <wp:cNvGraphicFramePr/>
                <a:graphic xmlns:a="http://schemas.openxmlformats.org/drawingml/2006/main">
                  <a:graphicData uri="http://schemas.microsoft.com/office/word/2010/wordprocessingShape">
                    <wps:wsp>
                      <wps:cNvSpPr/>
                      <wps:spPr>
                        <a:xfrm>
                          <a:off x="0" y="0"/>
                          <a:ext cx="121920" cy="29718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19ED954"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ccolade ouvrante 4" o:spid="_x0000_s1026" type="#_x0000_t87" style="position:absolute;margin-left:-8.45pt;margin-top:34pt;width:9.6pt;height:2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" adj="738" strokecolor="#5b9bd5 [3204]" strokeweight=".5pt">
                <v:stroke joinstyle="miter"/>
              </v:shape>
            </w:pict>
          </mc:Fallback>
        </mc:AlternateContent>
      </w:r>
      <w:r w:rsidR="001F67D9">
        <w:rPr>
          <w:rFonts w:asciiTheme="majorBidi" w:hAnsiTheme="majorBidi" w:cstheme="majorBidi"/>
          <w:noProof/>
          <w:sz w:val="28"/>
          <w:szCs w:val="28"/>
          <w:lang w:eastAsia="fr-FR"/>
        </w:rPr>
        <mc:AlternateContent>
          <mc:Choice Requires="wps">
            <w:drawing>
              <wp:anchor distT="0" distB="0" distL="114300" distR="114300" simplePos="0" relativeHeight="251664384" behindDoc="0" locked="0" layoutInCell="1" allowOverlap="1" wp14:anchorId="00FAB91F" wp14:editId="2D9C92C2">
                <wp:simplePos x="0" y="0"/>
                <wp:positionH relativeFrom="column">
                  <wp:posOffset>3283585</wp:posOffset>
                </wp:positionH>
                <wp:positionV relativeFrom="paragraph">
                  <wp:posOffset>393700</wp:posOffset>
                </wp:positionV>
                <wp:extent cx="167640" cy="45719"/>
                <wp:effectExtent l="19050" t="19050" r="41910" b="31115"/>
                <wp:wrapNone/>
                <wp:docPr id="3" name="Double flèche horizontale 3"/>
                <wp:cNvGraphicFramePr/>
                <a:graphic xmlns:a="http://schemas.openxmlformats.org/drawingml/2006/main">
                  <a:graphicData uri="http://schemas.microsoft.com/office/word/2010/wordprocessingShape">
                    <wps:wsp>
                      <wps:cNvSpPr/>
                      <wps:spPr>
                        <a:xfrm flipH="1">
                          <a:off x="0" y="0"/>
                          <a:ext cx="167640" cy="45719"/>
                        </a:xfrm>
                        <a:prstGeom prst="lef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89FA9D"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Double flèche horizontale 3" o:spid="_x0000_s1026" type="#_x0000_t69" style="position:absolute;margin-left:258.55pt;margin-top:31pt;width:13.2pt;height:3.6p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" adj="2945" fillcolor="#5b9bd5" strokecolor="#41719c" strokeweight="1pt"/>
            </w:pict>
          </mc:Fallback>
        </mc:AlternateContent>
      </w:r>
      <w:r w:rsidR="005C6C73">
        <w:rPr>
          <w:rFonts w:asciiTheme="majorBidi" w:hAnsiTheme="majorBidi" w:cstheme="majorBidi"/>
          <w:noProof/>
          <w:sz w:val="28"/>
          <w:szCs w:val="28"/>
          <w:lang w:eastAsia="fr-FR"/>
        </w:rPr>
        <mc:AlternateContent>
          <mc:Choice Requires="wps">
            <w:drawing>
              <wp:anchor distT="0" distB="0" distL="114300" distR="114300" simplePos="0" relativeHeight="251662336" behindDoc="0" locked="0" layoutInCell="1" allowOverlap="1" wp14:anchorId="00FAB91F" wp14:editId="2D9C92C2">
                <wp:simplePos x="0" y="0"/>
                <wp:positionH relativeFrom="column">
                  <wp:posOffset>3702685</wp:posOffset>
                </wp:positionH>
                <wp:positionV relativeFrom="paragraph">
                  <wp:posOffset>424180</wp:posOffset>
                </wp:positionV>
                <wp:extent cx="121920" cy="45719"/>
                <wp:effectExtent l="19050" t="19050" r="30480" b="31115"/>
                <wp:wrapNone/>
                <wp:docPr id="2" name="Double flèche horizontale 2"/>
                <wp:cNvGraphicFramePr/>
                <a:graphic xmlns:a="http://schemas.openxmlformats.org/drawingml/2006/main">
                  <a:graphicData uri="http://schemas.microsoft.com/office/word/2010/wordprocessingShape">
                    <wps:wsp>
                      <wps:cNvSpPr/>
                      <wps:spPr>
                        <a:xfrm flipH="1">
                          <a:off x="0" y="0"/>
                          <a:ext cx="121920" cy="45719"/>
                        </a:xfrm>
                        <a:prstGeom prst="lef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B228B2" id="Double flèche horizontale 2" o:spid="_x0000_s1026" type="#_x0000_t69" style="position:absolute;margin-left:291.55pt;margin-top:33.4pt;width:9.6pt;height: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" adj="4050" fillcolor="#5b9bd5" strokecolor="#41719c" strokeweight="1pt"/>
            </w:pict>
          </mc:Fallback>
        </mc:AlternateContent>
      </w:r>
      <w:r w:rsidR="005C6C73">
        <w:rPr>
          <w:rFonts w:asciiTheme="majorBidi" w:hAnsiTheme="majorBidi" w:cstheme="majorBidi"/>
          <w:noProof/>
          <w:sz w:val="28"/>
          <w:szCs w:val="28"/>
          <w:lang w:eastAsia="fr-FR"/>
        </w:rPr>
        <mc:AlternateContent>
          <mc:Choice Requires="wps">
            <w:drawing>
              <wp:anchor distT="0" distB="0" distL="114300" distR="114300" simplePos="0" relativeHeight="251660288" behindDoc="0" locked="0" layoutInCell="1" allowOverlap="1">
                <wp:simplePos x="0" y="0"/>
                <wp:positionH relativeFrom="column">
                  <wp:posOffset>2620645</wp:posOffset>
                </wp:positionH>
                <wp:positionV relativeFrom="paragraph">
                  <wp:posOffset>401320</wp:posOffset>
                </wp:positionV>
                <wp:extent cx="144780" cy="45719"/>
                <wp:effectExtent l="19050" t="19050" r="45720" b="31115"/>
                <wp:wrapNone/>
                <wp:docPr id="1" name="Double flèche horizontale 1"/>
                <wp:cNvGraphicFramePr/>
                <a:graphic xmlns:a="http://schemas.openxmlformats.org/drawingml/2006/main">
                  <a:graphicData uri="http://schemas.microsoft.com/office/word/2010/wordprocessingShape">
                    <wps:wsp>
                      <wps:cNvSpPr/>
                      <wps:spPr>
                        <a:xfrm>
                          <a:off x="0" y="0"/>
                          <a:ext cx="144780" cy="45719"/>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7E456B" id="Double flèche horizontale 1" o:spid="_x0000_s1026" type="#_x0000_t69" style="position:absolute;margin-left:206.35pt;margin-top:31.6pt;width:1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" adj="3410" fillcolor="#5b9bd5 [3204]" strokecolor="#1f4d78 [1604]" strokeweight="1pt"/>
            </w:pict>
          </mc:Fallback>
        </mc:AlternateContent>
      </w:r>
      <w:r w:rsidR="00D12440" w:rsidRPr="007446CB">
        <w:rPr>
          <w:rFonts w:asciiTheme="majorBidi" w:hAnsiTheme="majorBidi" w:cstheme="majorBidi"/>
          <w:sz w:val="28"/>
          <w:szCs w:val="28"/>
        </w:rPr>
        <w:t xml:space="preserve">Les </w:t>
      </w:r>
      <w:r w:rsidR="00D12440" w:rsidRPr="007446CB">
        <w:rPr>
          <w:rFonts w:asciiTheme="majorBidi" w:hAnsiTheme="majorBidi" w:cstheme="majorBidi"/>
          <w:b/>
          <w:bCs/>
          <w:sz w:val="28"/>
          <w:szCs w:val="28"/>
        </w:rPr>
        <w:t>liaisons</w:t>
      </w:r>
      <w:r w:rsidR="00D12440" w:rsidRPr="007446CB">
        <w:rPr>
          <w:rFonts w:asciiTheme="majorBidi" w:hAnsiTheme="majorBidi" w:cstheme="majorBidi"/>
          <w:sz w:val="28"/>
          <w:szCs w:val="28"/>
        </w:rPr>
        <w:t xml:space="preserve"> peuvent </w:t>
      </w:r>
      <w:proofErr w:type="spellStart"/>
      <w:r w:rsidR="00D12440" w:rsidRPr="007446CB">
        <w:rPr>
          <w:rFonts w:asciiTheme="majorBidi" w:hAnsiTheme="majorBidi" w:cstheme="majorBidi"/>
          <w:b/>
          <w:bCs/>
          <w:i/>
          <w:iCs/>
          <w:sz w:val="28"/>
          <w:szCs w:val="28"/>
        </w:rPr>
        <w:t>phonographiser</w:t>
      </w:r>
      <w:proofErr w:type="spellEnd"/>
      <w:r w:rsidR="00D12440" w:rsidRPr="007446CB">
        <w:rPr>
          <w:rFonts w:asciiTheme="majorBidi" w:hAnsiTheme="majorBidi" w:cstheme="majorBidi"/>
          <w:b/>
          <w:bCs/>
          <w:i/>
          <w:iCs/>
          <w:sz w:val="28"/>
          <w:szCs w:val="28"/>
        </w:rPr>
        <w:t xml:space="preserve"> </w:t>
      </w:r>
      <w:r w:rsidR="00D12440" w:rsidRPr="007446CB">
        <w:rPr>
          <w:rFonts w:asciiTheme="majorBidi" w:hAnsiTheme="majorBidi" w:cstheme="majorBidi"/>
          <w:sz w:val="28"/>
          <w:szCs w:val="28"/>
        </w:rPr>
        <w:t xml:space="preserve">pour partie les </w:t>
      </w:r>
      <w:r w:rsidR="00D12440" w:rsidRPr="005C6C73">
        <w:rPr>
          <w:rFonts w:asciiTheme="majorBidi" w:hAnsiTheme="majorBidi" w:cstheme="majorBidi"/>
          <w:b/>
          <w:bCs/>
          <w:sz w:val="28"/>
          <w:szCs w:val="28"/>
        </w:rPr>
        <w:t>morphogrammes</w:t>
      </w:r>
      <w:r w:rsidR="00D12440" w:rsidRPr="007446CB">
        <w:rPr>
          <w:rFonts w:asciiTheme="majorBidi" w:hAnsiTheme="majorBidi" w:cstheme="majorBidi"/>
          <w:sz w:val="28"/>
          <w:szCs w:val="28"/>
        </w:rPr>
        <w:t xml:space="preserve"> : on entend par exemple le </w:t>
      </w:r>
      <w:r w:rsidR="00D12440" w:rsidRPr="007446CB">
        <w:rPr>
          <w:rFonts w:asciiTheme="majorBidi" w:hAnsiTheme="majorBidi" w:cstheme="majorBidi"/>
          <w:b/>
          <w:bCs/>
          <w:sz w:val="28"/>
          <w:szCs w:val="28"/>
        </w:rPr>
        <w:t>x ([z])</w:t>
      </w:r>
      <w:r w:rsidR="00D12440" w:rsidRPr="007446CB">
        <w:rPr>
          <w:rFonts w:asciiTheme="majorBidi" w:hAnsiTheme="majorBidi" w:cstheme="majorBidi"/>
          <w:sz w:val="28"/>
          <w:szCs w:val="28"/>
        </w:rPr>
        <w:t xml:space="preserve"> dans </w:t>
      </w:r>
      <w:r w:rsidR="00D12440" w:rsidRPr="005C6C73">
        <w:rPr>
          <w:rFonts w:asciiTheme="majorBidi" w:hAnsiTheme="majorBidi" w:cstheme="majorBidi"/>
          <w:sz w:val="28"/>
          <w:szCs w:val="28"/>
        </w:rPr>
        <w:t>le</w:t>
      </w:r>
      <w:r w:rsidR="00D12440" w:rsidRPr="007446CB">
        <w:rPr>
          <w:rFonts w:asciiTheme="majorBidi" w:hAnsiTheme="majorBidi" w:cstheme="majorBidi"/>
          <w:b/>
          <w:bCs/>
          <w:sz w:val="28"/>
          <w:szCs w:val="28"/>
        </w:rPr>
        <w:t>s a</w:t>
      </w:r>
      <w:r w:rsidR="00D12440" w:rsidRPr="005C6C73">
        <w:rPr>
          <w:rFonts w:asciiTheme="majorBidi" w:hAnsiTheme="majorBidi" w:cstheme="majorBidi"/>
          <w:sz w:val="28"/>
          <w:szCs w:val="28"/>
        </w:rPr>
        <w:t>nimaux</w:t>
      </w:r>
      <w:r w:rsidR="00D12440" w:rsidRPr="007446CB">
        <w:rPr>
          <w:rFonts w:asciiTheme="majorBidi" w:hAnsiTheme="majorBidi" w:cstheme="majorBidi"/>
          <w:sz w:val="28"/>
          <w:szCs w:val="28"/>
        </w:rPr>
        <w:t xml:space="preserve"> et </w:t>
      </w:r>
      <w:r w:rsidR="00D12440" w:rsidRPr="005C6C73">
        <w:rPr>
          <w:rFonts w:asciiTheme="majorBidi" w:hAnsiTheme="majorBidi" w:cstheme="majorBidi"/>
          <w:sz w:val="28"/>
          <w:szCs w:val="28"/>
        </w:rPr>
        <w:t>le</w:t>
      </w:r>
      <w:r w:rsidR="00D12440" w:rsidRPr="007446CB">
        <w:rPr>
          <w:rFonts w:asciiTheme="majorBidi" w:hAnsiTheme="majorBidi" w:cstheme="majorBidi"/>
          <w:b/>
          <w:bCs/>
          <w:sz w:val="28"/>
          <w:szCs w:val="28"/>
        </w:rPr>
        <w:t>s h</w:t>
      </w:r>
      <w:r w:rsidR="00D12440" w:rsidRPr="005C6C73">
        <w:rPr>
          <w:rFonts w:asciiTheme="majorBidi" w:hAnsiTheme="majorBidi" w:cstheme="majorBidi"/>
          <w:sz w:val="28"/>
          <w:szCs w:val="28"/>
        </w:rPr>
        <w:t>ommes</w:t>
      </w:r>
      <w:r w:rsidR="00D12440" w:rsidRPr="007446CB">
        <w:rPr>
          <w:rFonts w:asciiTheme="majorBidi" w:hAnsiTheme="majorBidi" w:cstheme="majorBidi"/>
          <w:sz w:val="28"/>
          <w:szCs w:val="28"/>
        </w:rPr>
        <w:t xml:space="preserve">, </w:t>
      </w:r>
    </w:p>
    <w:p w:rsidR="00E233E0" w:rsidRDefault="00D12440" w:rsidP="00881FB6">
      <w:pPr>
        <w:jc w:val="both"/>
        <w:rPr>
          <w:rFonts w:asciiTheme="majorBidi" w:hAnsiTheme="majorBidi" w:cstheme="majorBidi"/>
          <w:sz w:val="28"/>
          <w:szCs w:val="28"/>
        </w:rPr>
      </w:pPr>
      <w:proofErr w:type="spellStart"/>
      <w:proofErr w:type="gramStart"/>
      <w:r w:rsidRPr="007446CB">
        <w:rPr>
          <w:rFonts w:asciiTheme="majorBidi" w:hAnsiTheme="majorBidi" w:cstheme="majorBidi"/>
          <w:sz w:val="28"/>
          <w:szCs w:val="28"/>
        </w:rPr>
        <w:t>l</w:t>
      </w:r>
      <w:r w:rsidRPr="007446CB">
        <w:rPr>
          <w:rFonts w:asciiTheme="majorBidi" w:hAnsiTheme="majorBidi" w:cstheme="majorBidi"/>
          <w:b/>
          <w:bCs/>
          <w:sz w:val="28"/>
          <w:szCs w:val="28"/>
        </w:rPr>
        <w:t>ɛza</w:t>
      </w:r>
      <w:r w:rsidRPr="007446CB">
        <w:rPr>
          <w:rFonts w:asciiTheme="majorBidi" w:hAnsiTheme="majorBidi" w:cstheme="majorBidi"/>
          <w:sz w:val="28"/>
          <w:szCs w:val="28"/>
        </w:rPr>
        <w:t>nim</w:t>
      </w:r>
      <w:r w:rsidRPr="007446CB">
        <w:rPr>
          <w:rFonts w:asciiTheme="majorBidi" w:hAnsiTheme="majorBidi" w:cstheme="majorBidi"/>
          <w:b/>
          <w:bCs/>
          <w:sz w:val="28"/>
          <w:szCs w:val="28"/>
        </w:rPr>
        <w:t>ozelɛz</w:t>
      </w:r>
      <w:r w:rsidRPr="007446CB">
        <w:rPr>
          <w:rFonts w:asciiTheme="majorBidi" w:hAnsiTheme="majorBidi" w:cstheme="majorBidi"/>
          <w:sz w:val="28"/>
          <w:szCs w:val="28"/>
        </w:rPr>
        <w:t>ɔ</w:t>
      </w:r>
      <w:r w:rsidR="00A41E06">
        <w:rPr>
          <w:rFonts w:asciiTheme="majorBidi" w:hAnsiTheme="majorBidi" w:cstheme="majorBidi"/>
          <w:sz w:val="28"/>
          <w:szCs w:val="28"/>
        </w:rPr>
        <w:t>m</w:t>
      </w:r>
      <w:proofErr w:type="spellEnd"/>
      <w:proofErr w:type="gramEnd"/>
      <w:r w:rsidRPr="007446CB">
        <w:rPr>
          <w:rFonts w:asciiTheme="majorBidi" w:hAnsiTheme="majorBidi" w:cstheme="majorBidi"/>
          <w:sz w:val="28"/>
          <w:szCs w:val="28"/>
        </w:rPr>
        <w:t>.</w:t>
      </w:r>
      <w:r w:rsidR="005C6C73">
        <w:rPr>
          <w:rFonts w:asciiTheme="majorBidi" w:hAnsiTheme="majorBidi" w:cstheme="majorBidi"/>
          <w:sz w:val="28"/>
          <w:szCs w:val="28"/>
        </w:rPr>
        <w:t xml:space="preserve">       </w:t>
      </w:r>
    </w:p>
    <w:p w:rsidR="00D11D2F" w:rsidRDefault="00D11D2F" w:rsidP="00881FB6">
      <w:pPr>
        <w:jc w:val="both"/>
        <w:rPr>
          <w:rFonts w:asciiTheme="majorBidi" w:hAnsiTheme="majorBidi" w:cstheme="majorBidi"/>
          <w:sz w:val="28"/>
          <w:szCs w:val="28"/>
        </w:rPr>
      </w:pPr>
    </w:p>
    <w:p w:rsidR="00636722" w:rsidRDefault="00286A33" w:rsidP="00881FB6">
      <w:pPr>
        <w:jc w:val="both"/>
        <w:rPr>
          <w:rFonts w:asciiTheme="majorBidi" w:hAnsiTheme="majorBidi" w:cstheme="majorBidi"/>
          <w:b/>
          <w:bCs/>
          <w:sz w:val="28"/>
          <w:szCs w:val="28"/>
        </w:rPr>
      </w:pPr>
      <w:r w:rsidRPr="00286A33">
        <w:rPr>
          <w:rFonts w:asciiTheme="majorBidi" w:hAnsiTheme="majorBidi" w:cstheme="majorBidi"/>
          <w:b/>
          <w:bCs/>
          <w:sz w:val="28"/>
          <w:szCs w:val="28"/>
        </w:rPr>
        <w:t>Types de phonogrammes</w:t>
      </w:r>
      <w:r w:rsidR="005C6C73" w:rsidRPr="00286A33">
        <w:rPr>
          <w:rFonts w:asciiTheme="majorBidi" w:hAnsiTheme="majorBidi" w:cstheme="majorBidi"/>
          <w:b/>
          <w:bCs/>
          <w:sz w:val="28"/>
          <w:szCs w:val="28"/>
        </w:rPr>
        <w:t xml:space="preserve"> </w:t>
      </w:r>
    </w:p>
    <w:p w:rsidR="00636722" w:rsidRPr="00636722" w:rsidRDefault="00286A33" w:rsidP="00881FB6">
      <w:pPr>
        <w:pStyle w:val="Paragraphedeliste"/>
        <w:numPr>
          <w:ilvl w:val="0"/>
          <w:numId w:val="1"/>
        </w:numPr>
        <w:ind w:left="851"/>
        <w:jc w:val="both"/>
        <w:rPr>
          <w:rFonts w:asciiTheme="majorBidi" w:hAnsiTheme="majorBidi" w:cstheme="majorBidi"/>
          <w:b/>
          <w:bCs/>
          <w:sz w:val="28"/>
          <w:szCs w:val="28"/>
        </w:rPr>
      </w:pPr>
      <w:r>
        <w:rPr>
          <w:rFonts w:asciiTheme="majorBidi" w:hAnsiTheme="majorBidi" w:cstheme="majorBidi"/>
          <w:b/>
          <w:bCs/>
          <w:sz w:val="28"/>
          <w:szCs w:val="28"/>
        </w:rPr>
        <w:t>Lettres simples</w:t>
      </w:r>
      <w:r w:rsidR="00941DD4">
        <w:rPr>
          <w:rFonts w:asciiTheme="majorBidi" w:hAnsiTheme="majorBidi" w:cstheme="majorBidi"/>
          <w:b/>
          <w:bCs/>
          <w:sz w:val="28"/>
          <w:szCs w:val="28"/>
        </w:rPr>
        <w:t> :</w:t>
      </w:r>
      <w:r w:rsidR="00636722">
        <w:rPr>
          <w:rFonts w:asciiTheme="majorBidi" w:hAnsiTheme="majorBidi" w:cstheme="majorBidi"/>
          <w:b/>
          <w:bCs/>
          <w:sz w:val="28"/>
          <w:szCs w:val="28"/>
        </w:rPr>
        <w:t xml:space="preserve"> </w:t>
      </w:r>
      <w:r w:rsidRPr="00636722">
        <w:rPr>
          <w:rFonts w:asciiTheme="majorBidi" w:hAnsiTheme="majorBidi" w:cstheme="majorBidi"/>
          <w:sz w:val="28"/>
          <w:szCs w:val="28"/>
        </w:rPr>
        <w:t>Une lettre correspond à un phonème</w:t>
      </w:r>
      <w:r w:rsidR="00941DD4">
        <w:rPr>
          <w:rFonts w:asciiTheme="majorBidi" w:hAnsiTheme="majorBidi" w:cstheme="majorBidi"/>
          <w:sz w:val="28"/>
          <w:szCs w:val="28"/>
        </w:rPr>
        <w:t> ;</w:t>
      </w:r>
    </w:p>
    <w:p w:rsidR="00286A33" w:rsidRPr="00FC138B" w:rsidRDefault="00286A33" w:rsidP="00881FB6">
      <w:pPr>
        <w:pStyle w:val="Paragraphedeliste"/>
        <w:numPr>
          <w:ilvl w:val="0"/>
          <w:numId w:val="2"/>
        </w:numPr>
        <w:jc w:val="both"/>
        <w:rPr>
          <w:rFonts w:asciiTheme="majorBidi" w:hAnsiTheme="majorBidi" w:cstheme="majorBidi"/>
          <w:sz w:val="28"/>
          <w:szCs w:val="28"/>
        </w:rPr>
      </w:pPr>
      <w:proofErr w:type="gramStart"/>
      <w:r w:rsidRPr="00133915">
        <w:rPr>
          <w:rFonts w:asciiTheme="majorBidi" w:hAnsiTheme="majorBidi" w:cstheme="majorBidi"/>
          <w:b/>
          <w:bCs/>
          <w:sz w:val="28"/>
          <w:szCs w:val="28"/>
        </w:rPr>
        <w:t>a</w:t>
      </w:r>
      <w:proofErr w:type="gramEnd"/>
      <w:r w:rsidRPr="00FC138B">
        <w:rPr>
          <w:rFonts w:asciiTheme="majorBidi" w:hAnsiTheme="majorBidi" w:cstheme="majorBidi"/>
          <w:sz w:val="28"/>
          <w:szCs w:val="28"/>
        </w:rPr>
        <w:t>=/</w:t>
      </w:r>
      <w:r w:rsidRPr="00133915">
        <w:rPr>
          <w:rFonts w:asciiTheme="majorBidi" w:hAnsiTheme="majorBidi" w:cstheme="majorBidi"/>
          <w:b/>
          <w:bCs/>
          <w:sz w:val="28"/>
          <w:szCs w:val="28"/>
        </w:rPr>
        <w:t>a</w:t>
      </w:r>
      <w:r w:rsidRPr="00FC138B">
        <w:rPr>
          <w:rFonts w:asciiTheme="majorBidi" w:hAnsiTheme="majorBidi" w:cstheme="majorBidi"/>
          <w:sz w:val="28"/>
          <w:szCs w:val="28"/>
        </w:rPr>
        <w:t xml:space="preserve">/, </w:t>
      </w:r>
      <w:r w:rsidRPr="00133915">
        <w:rPr>
          <w:rFonts w:asciiTheme="majorBidi" w:hAnsiTheme="majorBidi" w:cstheme="majorBidi"/>
          <w:b/>
          <w:bCs/>
          <w:sz w:val="28"/>
          <w:szCs w:val="28"/>
        </w:rPr>
        <w:t>i</w:t>
      </w:r>
      <w:r w:rsidRPr="00FC138B">
        <w:rPr>
          <w:rFonts w:asciiTheme="majorBidi" w:hAnsiTheme="majorBidi" w:cstheme="majorBidi"/>
          <w:sz w:val="28"/>
          <w:szCs w:val="28"/>
        </w:rPr>
        <w:t>=/</w:t>
      </w:r>
      <w:r w:rsidRPr="00133915">
        <w:rPr>
          <w:rFonts w:asciiTheme="majorBidi" w:hAnsiTheme="majorBidi" w:cstheme="majorBidi"/>
          <w:b/>
          <w:bCs/>
          <w:sz w:val="28"/>
          <w:szCs w:val="28"/>
        </w:rPr>
        <w:t>i</w:t>
      </w:r>
      <w:r w:rsidRPr="00FC138B">
        <w:rPr>
          <w:rFonts w:asciiTheme="majorBidi" w:hAnsiTheme="majorBidi" w:cstheme="majorBidi"/>
          <w:sz w:val="28"/>
          <w:szCs w:val="28"/>
        </w:rPr>
        <w:t xml:space="preserve">/, </w:t>
      </w:r>
      <w:r w:rsidRPr="00133915">
        <w:rPr>
          <w:rFonts w:asciiTheme="majorBidi" w:hAnsiTheme="majorBidi" w:cstheme="majorBidi"/>
          <w:b/>
          <w:bCs/>
          <w:sz w:val="28"/>
          <w:szCs w:val="28"/>
        </w:rPr>
        <w:t>u</w:t>
      </w:r>
      <w:r w:rsidRPr="00FC138B">
        <w:rPr>
          <w:rFonts w:asciiTheme="majorBidi" w:hAnsiTheme="majorBidi" w:cstheme="majorBidi"/>
          <w:sz w:val="28"/>
          <w:szCs w:val="28"/>
        </w:rPr>
        <w:t>=/</w:t>
      </w:r>
      <w:r w:rsidRPr="00133915">
        <w:rPr>
          <w:rFonts w:asciiTheme="majorBidi" w:hAnsiTheme="majorBidi" w:cstheme="majorBidi"/>
          <w:b/>
          <w:bCs/>
          <w:sz w:val="28"/>
          <w:szCs w:val="28"/>
        </w:rPr>
        <w:t>y</w:t>
      </w:r>
      <w:r w:rsidRPr="00FC138B">
        <w:rPr>
          <w:rFonts w:asciiTheme="majorBidi" w:hAnsiTheme="majorBidi" w:cstheme="majorBidi"/>
          <w:sz w:val="28"/>
          <w:szCs w:val="28"/>
        </w:rPr>
        <w:t xml:space="preserve">/, dans </w:t>
      </w:r>
      <w:r w:rsidRPr="00133915">
        <w:rPr>
          <w:rFonts w:asciiTheme="majorBidi" w:hAnsiTheme="majorBidi" w:cstheme="majorBidi"/>
          <w:sz w:val="28"/>
          <w:szCs w:val="28"/>
        </w:rPr>
        <w:t>s</w:t>
      </w:r>
      <w:r w:rsidRPr="00133915">
        <w:rPr>
          <w:rFonts w:asciiTheme="majorBidi" w:hAnsiTheme="majorBidi" w:cstheme="majorBidi"/>
          <w:b/>
          <w:bCs/>
          <w:sz w:val="28"/>
          <w:szCs w:val="28"/>
        </w:rPr>
        <w:t>a</w:t>
      </w:r>
      <w:r w:rsidRPr="00FC138B">
        <w:rPr>
          <w:rFonts w:asciiTheme="majorBidi" w:hAnsiTheme="majorBidi" w:cstheme="majorBidi"/>
          <w:sz w:val="28"/>
          <w:szCs w:val="28"/>
        </w:rPr>
        <w:t xml:space="preserve">, </w:t>
      </w:r>
      <w:r w:rsidRPr="00133915">
        <w:rPr>
          <w:rFonts w:asciiTheme="majorBidi" w:hAnsiTheme="majorBidi" w:cstheme="majorBidi"/>
          <w:sz w:val="28"/>
          <w:szCs w:val="28"/>
        </w:rPr>
        <w:t>s</w:t>
      </w:r>
      <w:r w:rsidRPr="00133915">
        <w:rPr>
          <w:rFonts w:asciiTheme="majorBidi" w:hAnsiTheme="majorBidi" w:cstheme="majorBidi"/>
          <w:b/>
          <w:bCs/>
          <w:sz w:val="28"/>
          <w:szCs w:val="28"/>
        </w:rPr>
        <w:t>i</w:t>
      </w:r>
      <w:r w:rsidRPr="00FC138B">
        <w:rPr>
          <w:rFonts w:asciiTheme="majorBidi" w:hAnsiTheme="majorBidi" w:cstheme="majorBidi"/>
          <w:sz w:val="28"/>
          <w:szCs w:val="28"/>
        </w:rPr>
        <w:t xml:space="preserve">, </w:t>
      </w:r>
      <w:r w:rsidRPr="00133915">
        <w:rPr>
          <w:rFonts w:asciiTheme="majorBidi" w:hAnsiTheme="majorBidi" w:cstheme="majorBidi"/>
          <w:sz w:val="28"/>
          <w:szCs w:val="28"/>
        </w:rPr>
        <w:t>s</w:t>
      </w:r>
      <w:r w:rsidRPr="00133915">
        <w:rPr>
          <w:rFonts w:asciiTheme="majorBidi" w:hAnsiTheme="majorBidi" w:cstheme="majorBidi"/>
          <w:b/>
          <w:bCs/>
          <w:sz w:val="28"/>
          <w:szCs w:val="28"/>
        </w:rPr>
        <w:t>u</w:t>
      </w:r>
      <w:r w:rsidRPr="00FC138B">
        <w:rPr>
          <w:rFonts w:asciiTheme="majorBidi" w:hAnsiTheme="majorBidi" w:cstheme="majorBidi"/>
          <w:sz w:val="28"/>
          <w:szCs w:val="28"/>
        </w:rPr>
        <w:t>.</w:t>
      </w:r>
    </w:p>
    <w:p w:rsidR="00286A33" w:rsidRPr="00636722" w:rsidRDefault="00DE3C14" w:rsidP="00881FB6">
      <w:pPr>
        <w:pStyle w:val="Paragraphedeliste"/>
        <w:numPr>
          <w:ilvl w:val="0"/>
          <w:numId w:val="2"/>
        </w:numPr>
        <w:jc w:val="both"/>
        <w:rPr>
          <w:rFonts w:asciiTheme="majorBidi" w:hAnsiTheme="majorBidi" w:cstheme="majorBidi"/>
          <w:b/>
          <w:bCs/>
          <w:sz w:val="28"/>
          <w:szCs w:val="28"/>
        </w:rPr>
      </w:pPr>
      <w:proofErr w:type="gramStart"/>
      <w:r>
        <w:rPr>
          <w:rFonts w:asciiTheme="majorBidi" w:hAnsiTheme="majorBidi" w:cstheme="majorBidi"/>
          <w:b/>
          <w:bCs/>
          <w:sz w:val="28"/>
          <w:szCs w:val="28"/>
        </w:rPr>
        <w:t>s</w:t>
      </w:r>
      <w:proofErr w:type="gramEnd"/>
      <w:r w:rsidR="00FC138B" w:rsidRPr="00FC138B">
        <w:rPr>
          <w:rFonts w:asciiTheme="majorBidi" w:hAnsiTheme="majorBidi" w:cstheme="majorBidi"/>
          <w:sz w:val="28"/>
          <w:szCs w:val="28"/>
        </w:rPr>
        <w:t>=/</w:t>
      </w:r>
      <w:r w:rsidR="00FC138B" w:rsidRPr="00133915">
        <w:rPr>
          <w:rFonts w:asciiTheme="majorBidi" w:hAnsiTheme="majorBidi" w:cstheme="majorBidi"/>
          <w:b/>
          <w:bCs/>
          <w:sz w:val="28"/>
          <w:szCs w:val="28"/>
        </w:rPr>
        <w:t>s</w:t>
      </w:r>
      <w:r w:rsidR="00FC138B" w:rsidRPr="00FC138B">
        <w:rPr>
          <w:rFonts w:asciiTheme="majorBidi" w:hAnsiTheme="majorBidi" w:cstheme="majorBidi"/>
          <w:sz w:val="28"/>
          <w:szCs w:val="28"/>
        </w:rPr>
        <w:t xml:space="preserve">/, </w:t>
      </w:r>
      <w:r w:rsidR="00FC138B" w:rsidRPr="00133915">
        <w:rPr>
          <w:rFonts w:asciiTheme="majorBidi" w:hAnsiTheme="majorBidi" w:cstheme="majorBidi"/>
          <w:b/>
          <w:bCs/>
          <w:sz w:val="28"/>
          <w:szCs w:val="28"/>
        </w:rPr>
        <w:t>t</w:t>
      </w:r>
      <w:r w:rsidR="00FC138B" w:rsidRPr="00FC138B">
        <w:rPr>
          <w:rFonts w:asciiTheme="majorBidi" w:hAnsiTheme="majorBidi" w:cstheme="majorBidi"/>
          <w:sz w:val="28"/>
          <w:szCs w:val="28"/>
        </w:rPr>
        <w:t>=/</w:t>
      </w:r>
      <w:r w:rsidR="00FC138B" w:rsidRPr="00133915">
        <w:rPr>
          <w:rFonts w:asciiTheme="majorBidi" w:hAnsiTheme="majorBidi" w:cstheme="majorBidi"/>
          <w:b/>
          <w:bCs/>
          <w:sz w:val="28"/>
          <w:szCs w:val="28"/>
        </w:rPr>
        <w:t>t</w:t>
      </w:r>
      <w:r w:rsidR="00FC138B" w:rsidRPr="00FC138B">
        <w:rPr>
          <w:rFonts w:asciiTheme="majorBidi" w:hAnsiTheme="majorBidi" w:cstheme="majorBidi"/>
          <w:sz w:val="28"/>
          <w:szCs w:val="28"/>
        </w:rPr>
        <w:t xml:space="preserve">/, </w:t>
      </w:r>
      <w:r w:rsidR="00FC138B" w:rsidRPr="00133915">
        <w:rPr>
          <w:rFonts w:asciiTheme="majorBidi" w:hAnsiTheme="majorBidi" w:cstheme="majorBidi"/>
          <w:b/>
          <w:bCs/>
          <w:sz w:val="28"/>
          <w:szCs w:val="28"/>
        </w:rPr>
        <w:t>m</w:t>
      </w:r>
      <w:r w:rsidR="00FC138B" w:rsidRPr="00FC138B">
        <w:rPr>
          <w:rFonts w:asciiTheme="majorBidi" w:hAnsiTheme="majorBidi" w:cstheme="majorBidi"/>
          <w:sz w:val="28"/>
          <w:szCs w:val="28"/>
        </w:rPr>
        <w:t>=/</w:t>
      </w:r>
      <w:r w:rsidR="00FC138B" w:rsidRPr="00133915">
        <w:rPr>
          <w:rFonts w:asciiTheme="majorBidi" w:hAnsiTheme="majorBidi" w:cstheme="majorBidi"/>
          <w:b/>
          <w:bCs/>
          <w:sz w:val="28"/>
          <w:szCs w:val="28"/>
        </w:rPr>
        <w:t>m</w:t>
      </w:r>
      <w:r w:rsidR="00FC138B" w:rsidRPr="00FC138B">
        <w:rPr>
          <w:rFonts w:asciiTheme="majorBidi" w:hAnsiTheme="majorBidi" w:cstheme="majorBidi"/>
          <w:sz w:val="28"/>
          <w:szCs w:val="28"/>
        </w:rPr>
        <w:t xml:space="preserve">/, dans </w:t>
      </w:r>
      <w:r w:rsidR="00FC138B" w:rsidRPr="00133915">
        <w:rPr>
          <w:rFonts w:asciiTheme="majorBidi" w:hAnsiTheme="majorBidi" w:cstheme="majorBidi"/>
          <w:b/>
          <w:bCs/>
          <w:sz w:val="28"/>
          <w:szCs w:val="28"/>
        </w:rPr>
        <w:t>s</w:t>
      </w:r>
      <w:r w:rsidR="00FC138B" w:rsidRPr="00FC138B">
        <w:rPr>
          <w:rFonts w:asciiTheme="majorBidi" w:hAnsiTheme="majorBidi" w:cstheme="majorBidi"/>
          <w:sz w:val="28"/>
          <w:szCs w:val="28"/>
        </w:rPr>
        <w:t xml:space="preserve">ire, </w:t>
      </w:r>
      <w:r w:rsidR="00FC138B" w:rsidRPr="00133915">
        <w:rPr>
          <w:rFonts w:asciiTheme="majorBidi" w:hAnsiTheme="majorBidi" w:cstheme="majorBidi"/>
          <w:b/>
          <w:bCs/>
          <w:sz w:val="28"/>
          <w:szCs w:val="28"/>
        </w:rPr>
        <w:t>t</w:t>
      </w:r>
      <w:r w:rsidR="00FC138B" w:rsidRPr="00FC138B">
        <w:rPr>
          <w:rFonts w:asciiTheme="majorBidi" w:hAnsiTheme="majorBidi" w:cstheme="majorBidi"/>
          <w:sz w:val="28"/>
          <w:szCs w:val="28"/>
        </w:rPr>
        <w:t xml:space="preserve">ire, </w:t>
      </w:r>
      <w:r w:rsidR="00FC138B" w:rsidRPr="00133915">
        <w:rPr>
          <w:rFonts w:asciiTheme="majorBidi" w:hAnsiTheme="majorBidi" w:cstheme="majorBidi"/>
          <w:b/>
          <w:bCs/>
          <w:sz w:val="28"/>
          <w:szCs w:val="28"/>
        </w:rPr>
        <w:t>m</w:t>
      </w:r>
      <w:r w:rsidR="00FC138B" w:rsidRPr="00FC138B">
        <w:rPr>
          <w:rFonts w:asciiTheme="majorBidi" w:hAnsiTheme="majorBidi" w:cstheme="majorBidi"/>
          <w:sz w:val="28"/>
          <w:szCs w:val="28"/>
        </w:rPr>
        <w:t>ire.</w:t>
      </w:r>
    </w:p>
    <w:p w:rsidR="002E3E4D" w:rsidRDefault="002E3E4D" w:rsidP="00881FB6">
      <w:pPr>
        <w:pStyle w:val="Paragraphedeliste"/>
        <w:ind w:left="426" w:firstLine="785"/>
        <w:jc w:val="both"/>
        <w:rPr>
          <w:rFonts w:asciiTheme="majorBidi" w:hAnsiTheme="majorBidi" w:cstheme="majorBidi"/>
          <w:b/>
          <w:bCs/>
          <w:sz w:val="28"/>
          <w:szCs w:val="28"/>
        </w:rPr>
      </w:pPr>
    </w:p>
    <w:p w:rsidR="002E3E4D" w:rsidRDefault="009D511A" w:rsidP="00881FB6">
      <w:pPr>
        <w:pStyle w:val="Paragraphedeliste"/>
        <w:numPr>
          <w:ilvl w:val="0"/>
          <w:numId w:val="1"/>
        </w:numPr>
        <w:ind w:left="851" w:hanging="425"/>
        <w:jc w:val="both"/>
        <w:rPr>
          <w:rFonts w:asciiTheme="majorBidi" w:hAnsiTheme="majorBidi" w:cstheme="majorBidi"/>
          <w:b/>
          <w:bCs/>
          <w:sz w:val="28"/>
          <w:szCs w:val="28"/>
        </w:rPr>
      </w:pPr>
      <w:r>
        <w:rPr>
          <w:rFonts w:asciiTheme="majorBidi" w:hAnsiTheme="majorBidi" w:cstheme="majorBidi"/>
          <w:b/>
          <w:bCs/>
          <w:sz w:val="28"/>
          <w:szCs w:val="28"/>
        </w:rPr>
        <w:t xml:space="preserve"> </w:t>
      </w:r>
      <w:r w:rsidR="002E3E4D">
        <w:rPr>
          <w:rFonts w:asciiTheme="majorBidi" w:hAnsiTheme="majorBidi" w:cstheme="majorBidi"/>
          <w:b/>
          <w:bCs/>
          <w:sz w:val="28"/>
          <w:szCs w:val="28"/>
        </w:rPr>
        <w:t xml:space="preserve">Lettres simples à signes </w:t>
      </w:r>
      <w:r w:rsidR="00636722">
        <w:rPr>
          <w:rFonts w:asciiTheme="majorBidi" w:hAnsiTheme="majorBidi" w:cstheme="majorBidi"/>
          <w:b/>
          <w:bCs/>
          <w:sz w:val="28"/>
          <w:szCs w:val="28"/>
        </w:rPr>
        <w:t>auxiliaires :</w:t>
      </w:r>
    </w:p>
    <w:p w:rsidR="00636722" w:rsidRDefault="00717783" w:rsidP="00881FB6">
      <w:pPr>
        <w:pStyle w:val="Paragraphedeliste"/>
        <w:numPr>
          <w:ilvl w:val="0"/>
          <w:numId w:val="3"/>
        </w:numPr>
        <w:ind w:left="993" w:hanging="153"/>
        <w:jc w:val="both"/>
        <w:rPr>
          <w:rFonts w:asciiTheme="majorBidi" w:hAnsiTheme="majorBidi" w:cstheme="majorBidi"/>
          <w:b/>
          <w:bCs/>
          <w:sz w:val="28"/>
          <w:szCs w:val="28"/>
        </w:rPr>
      </w:pPr>
      <w:r>
        <w:rPr>
          <w:rFonts w:asciiTheme="majorBidi" w:hAnsiTheme="majorBidi" w:cstheme="majorBidi"/>
          <w:sz w:val="28"/>
          <w:szCs w:val="28"/>
        </w:rPr>
        <w:t xml:space="preserve"> </w:t>
      </w:r>
      <w:proofErr w:type="gramStart"/>
      <w:r>
        <w:rPr>
          <w:rFonts w:asciiTheme="majorBidi" w:hAnsiTheme="majorBidi" w:cstheme="majorBidi"/>
          <w:sz w:val="28"/>
          <w:szCs w:val="28"/>
        </w:rPr>
        <w:t>a</w:t>
      </w:r>
      <w:r w:rsidR="00636722" w:rsidRPr="00636722">
        <w:rPr>
          <w:rFonts w:asciiTheme="majorBidi" w:hAnsiTheme="majorBidi" w:cstheme="majorBidi"/>
          <w:sz w:val="28"/>
          <w:szCs w:val="28"/>
        </w:rPr>
        <w:t>ccent</w:t>
      </w:r>
      <w:proofErr w:type="gramEnd"/>
      <w:r w:rsidR="00636722" w:rsidRPr="00636722">
        <w:rPr>
          <w:rFonts w:asciiTheme="majorBidi" w:hAnsiTheme="majorBidi" w:cstheme="majorBidi"/>
          <w:sz w:val="28"/>
          <w:szCs w:val="28"/>
        </w:rPr>
        <w:t xml:space="preserve"> et trémas suscrits : tête, légèreté, mais, païen</w:t>
      </w:r>
      <w:r w:rsidR="00636722">
        <w:rPr>
          <w:rFonts w:asciiTheme="majorBidi" w:hAnsiTheme="majorBidi" w:cstheme="majorBidi"/>
          <w:b/>
          <w:bCs/>
          <w:sz w:val="28"/>
          <w:szCs w:val="28"/>
        </w:rPr>
        <w:t>.</w:t>
      </w:r>
    </w:p>
    <w:p w:rsidR="00B8361E" w:rsidRPr="00941DD4" w:rsidRDefault="00076EBC" w:rsidP="00881FB6">
      <w:pPr>
        <w:pStyle w:val="Paragraphedeliste"/>
        <w:numPr>
          <w:ilvl w:val="0"/>
          <w:numId w:val="3"/>
        </w:numPr>
        <w:ind w:left="993" w:hanging="153"/>
        <w:jc w:val="both"/>
        <w:rPr>
          <w:rFonts w:asciiTheme="majorBidi" w:hAnsiTheme="majorBidi" w:cstheme="majorBidi"/>
          <w:sz w:val="28"/>
          <w:szCs w:val="28"/>
        </w:rPr>
      </w:pPr>
      <w:r>
        <w:rPr>
          <w:rFonts w:asciiTheme="majorBidi" w:hAnsiTheme="majorBidi" w:cstheme="majorBidi"/>
          <w:b/>
          <w:bCs/>
          <w:sz w:val="28"/>
          <w:szCs w:val="28"/>
        </w:rPr>
        <w:lastRenderedPageBreak/>
        <w:t xml:space="preserve"> </w:t>
      </w:r>
      <w:proofErr w:type="gramStart"/>
      <w:r w:rsidRPr="00076EBC">
        <w:rPr>
          <w:rFonts w:asciiTheme="majorBidi" w:hAnsiTheme="majorBidi" w:cstheme="majorBidi"/>
          <w:sz w:val="28"/>
          <w:szCs w:val="28"/>
        </w:rPr>
        <w:t>cédille</w:t>
      </w:r>
      <w:proofErr w:type="gramEnd"/>
      <w:r w:rsidRPr="00076EBC">
        <w:rPr>
          <w:rFonts w:asciiTheme="majorBidi" w:hAnsiTheme="majorBidi" w:cstheme="majorBidi"/>
          <w:sz w:val="28"/>
          <w:szCs w:val="28"/>
        </w:rPr>
        <w:t xml:space="preserve"> souscrite à </w:t>
      </w:r>
      <w:r w:rsidRPr="00076EBC">
        <w:rPr>
          <w:rFonts w:asciiTheme="majorBidi" w:hAnsiTheme="majorBidi" w:cstheme="majorBidi"/>
          <w:b/>
          <w:bCs/>
          <w:sz w:val="28"/>
          <w:szCs w:val="28"/>
        </w:rPr>
        <w:t>c</w:t>
      </w:r>
      <w:r>
        <w:rPr>
          <w:rFonts w:asciiTheme="majorBidi" w:hAnsiTheme="majorBidi" w:cstheme="majorBidi"/>
          <w:b/>
          <w:bCs/>
          <w:sz w:val="28"/>
          <w:szCs w:val="28"/>
        </w:rPr>
        <w:t> : ç</w:t>
      </w:r>
      <w:r w:rsidRPr="00495E79">
        <w:rPr>
          <w:rFonts w:asciiTheme="majorBidi" w:hAnsiTheme="majorBidi" w:cstheme="majorBidi"/>
          <w:sz w:val="28"/>
          <w:szCs w:val="28"/>
        </w:rPr>
        <w:t>a</w:t>
      </w:r>
      <w:r>
        <w:rPr>
          <w:rFonts w:asciiTheme="majorBidi" w:hAnsiTheme="majorBidi" w:cstheme="majorBidi"/>
          <w:b/>
          <w:bCs/>
          <w:sz w:val="28"/>
          <w:szCs w:val="28"/>
        </w:rPr>
        <w:t xml:space="preserve">, </w:t>
      </w:r>
      <w:r w:rsidRPr="00495E79">
        <w:rPr>
          <w:rFonts w:asciiTheme="majorBidi" w:hAnsiTheme="majorBidi" w:cstheme="majorBidi"/>
          <w:sz w:val="28"/>
          <w:szCs w:val="28"/>
        </w:rPr>
        <w:t>dé</w:t>
      </w:r>
      <w:r>
        <w:rPr>
          <w:rFonts w:asciiTheme="majorBidi" w:hAnsiTheme="majorBidi" w:cstheme="majorBidi"/>
          <w:b/>
          <w:bCs/>
          <w:sz w:val="28"/>
          <w:szCs w:val="28"/>
        </w:rPr>
        <w:t>ç</w:t>
      </w:r>
      <w:r w:rsidRPr="00495E79">
        <w:rPr>
          <w:rFonts w:asciiTheme="majorBidi" w:hAnsiTheme="majorBidi" w:cstheme="majorBidi"/>
          <w:sz w:val="28"/>
          <w:szCs w:val="28"/>
        </w:rPr>
        <w:t>u</w:t>
      </w:r>
      <w:r>
        <w:rPr>
          <w:rFonts w:asciiTheme="majorBidi" w:hAnsiTheme="majorBidi" w:cstheme="majorBidi"/>
          <w:b/>
          <w:bCs/>
          <w:sz w:val="28"/>
          <w:szCs w:val="28"/>
        </w:rPr>
        <w:t xml:space="preserve">, </w:t>
      </w:r>
      <w:r w:rsidRPr="00495E79">
        <w:rPr>
          <w:rFonts w:asciiTheme="majorBidi" w:hAnsiTheme="majorBidi" w:cstheme="majorBidi"/>
          <w:sz w:val="28"/>
          <w:szCs w:val="28"/>
        </w:rPr>
        <w:t>ma</w:t>
      </w:r>
      <w:r>
        <w:rPr>
          <w:rFonts w:asciiTheme="majorBidi" w:hAnsiTheme="majorBidi" w:cstheme="majorBidi"/>
          <w:b/>
          <w:bCs/>
          <w:sz w:val="28"/>
          <w:szCs w:val="28"/>
        </w:rPr>
        <w:t>ç</w:t>
      </w:r>
      <w:r w:rsidRPr="00495E79">
        <w:rPr>
          <w:rFonts w:asciiTheme="majorBidi" w:hAnsiTheme="majorBidi" w:cstheme="majorBidi"/>
          <w:sz w:val="28"/>
          <w:szCs w:val="28"/>
        </w:rPr>
        <w:t>on</w:t>
      </w:r>
      <w:r>
        <w:rPr>
          <w:rFonts w:asciiTheme="majorBidi" w:hAnsiTheme="majorBidi" w:cstheme="majorBidi"/>
          <w:b/>
          <w:bCs/>
          <w:sz w:val="28"/>
          <w:szCs w:val="28"/>
        </w:rPr>
        <w:t>.</w:t>
      </w:r>
    </w:p>
    <w:p w:rsidR="001E461B" w:rsidRDefault="009D511A" w:rsidP="00881FB6">
      <w:pPr>
        <w:pStyle w:val="Paragraphedeliste"/>
        <w:numPr>
          <w:ilvl w:val="0"/>
          <w:numId w:val="4"/>
        </w:numPr>
        <w:ind w:left="851"/>
        <w:jc w:val="both"/>
        <w:rPr>
          <w:rFonts w:asciiTheme="majorBidi" w:hAnsiTheme="majorBidi" w:cstheme="majorBidi"/>
          <w:sz w:val="28"/>
          <w:szCs w:val="28"/>
        </w:rPr>
      </w:pPr>
      <w:r>
        <w:rPr>
          <w:rFonts w:asciiTheme="majorBidi" w:hAnsiTheme="majorBidi" w:cstheme="majorBidi"/>
          <w:b/>
          <w:bCs/>
          <w:sz w:val="28"/>
          <w:szCs w:val="28"/>
        </w:rPr>
        <w:t xml:space="preserve"> </w:t>
      </w:r>
      <w:r w:rsidR="00B8361E" w:rsidRPr="00B8361E">
        <w:rPr>
          <w:rFonts w:asciiTheme="majorBidi" w:hAnsiTheme="majorBidi" w:cstheme="majorBidi"/>
          <w:b/>
          <w:bCs/>
          <w:sz w:val="28"/>
          <w:szCs w:val="28"/>
        </w:rPr>
        <w:t>Diagrammes :</w:t>
      </w:r>
      <w:r w:rsidR="00941DD4">
        <w:rPr>
          <w:rFonts w:asciiTheme="majorBidi" w:hAnsiTheme="majorBidi" w:cstheme="majorBidi"/>
          <w:b/>
          <w:bCs/>
          <w:sz w:val="28"/>
          <w:szCs w:val="28"/>
        </w:rPr>
        <w:t xml:space="preserve"> </w:t>
      </w:r>
      <w:r w:rsidR="00941DD4" w:rsidRPr="00941DD4">
        <w:rPr>
          <w:rFonts w:asciiTheme="majorBidi" w:hAnsiTheme="majorBidi" w:cstheme="majorBidi"/>
          <w:sz w:val="28"/>
          <w:szCs w:val="28"/>
        </w:rPr>
        <w:t>groupes de deux lettres correspondant à un phonème</w:t>
      </w:r>
      <w:r w:rsidR="00941DD4">
        <w:rPr>
          <w:rFonts w:asciiTheme="majorBidi" w:hAnsiTheme="majorBidi" w:cstheme="majorBidi"/>
          <w:sz w:val="28"/>
          <w:szCs w:val="28"/>
        </w:rPr>
        <w:t> ;</w:t>
      </w:r>
    </w:p>
    <w:p w:rsidR="00B8361E" w:rsidRDefault="001E461B" w:rsidP="00881FB6">
      <w:pPr>
        <w:pStyle w:val="Paragraphedeliste"/>
        <w:ind w:left="993"/>
        <w:jc w:val="both"/>
        <w:rPr>
          <w:rFonts w:asciiTheme="majorBidi" w:hAnsiTheme="majorBidi" w:cstheme="majorBidi"/>
          <w:sz w:val="28"/>
          <w:szCs w:val="28"/>
        </w:rPr>
      </w:pPr>
      <w:proofErr w:type="gramStart"/>
      <w:r w:rsidRPr="001E461B">
        <w:rPr>
          <w:rFonts w:asciiTheme="majorBidi" w:hAnsiTheme="majorBidi" w:cstheme="majorBidi"/>
          <w:b/>
          <w:bCs/>
          <w:sz w:val="28"/>
          <w:szCs w:val="28"/>
        </w:rPr>
        <w:t>ai</w:t>
      </w:r>
      <w:proofErr w:type="gramEnd"/>
      <w:r>
        <w:rPr>
          <w:rFonts w:asciiTheme="majorBidi" w:hAnsiTheme="majorBidi" w:cstheme="majorBidi"/>
          <w:sz w:val="28"/>
          <w:szCs w:val="28"/>
        </w:rPr>
        <w:t xml:space="preserve"> (l</w:t>
      </w:r>
      <w:r w:rsidRPr="001E461B">
        <w:rPr>
          <w:rFonts w:asciiTheme="majorBidi" w:hAnsiTheme="majorBidi" w:cstheme="majorBidi"/>
          <w:b/>
          <w:bCs/>
          <w:sz w:val="28"/>
          <w:szCs w:val="28"/>
        </w:rPr>
        <w:t>ai</w:t>
      </w:r>
      <w:r>
        <w:rPr>
          <w:rFonts w:asciiTheme="majorBidi" w:hAnsiTheme="majorBidi" w:cstheme="majorBidi"/>
          <w:sz w:val="28"/>
          <w:szCs w:val="28"/>
        </w:rPr>
        <w:t xml:space="preserve">t), </w:t>
      </w:r>
      <w:proofErr w:type="spellStart"/>
      <w:r w:rsidRPr="001E461B">
        <w:rPr>
          <w:rFonts w:asciiTheme="majorBidi" w:hAnsiTheme="majorBidi" w:cstheme="majorBidi"/>
          <w:b/>
          <w:bCs/>
          <w:sz w:val="28"/>
          <w:szCs w:val="28"/>
        </w:rPr>
        <w:t>ei</w:t>
      </w:r>
      <w:proofErr w:type="spellEnd"/>
      <w:r>
        <w:rPr>
          <w:rFonts w:asciiTheme="majorBidi" w:hAnsiTheme="majorBidi" w:cstheme="majorBidi"/>
          <w:sz w:val="28"/>
          <w:szCs w:val="28"/>
        </w:rPr>
        <w:t xml:space="preserve"> (n</w:t>
      </w:r>
      <w:r w:rsidRPr="001E461B">
        <w:rPr>
          <w:rFonts w:asciiTheme="majorBidi" w:hAnsiTheme="majorBidi" w:cstheme="majorBidi"/>
          <w:b/>
          <w:bCs/>
          <w:sz w:val="28"/>
          <w:szCs w:val="28"/>
        </w:rPr>
        <w:t>ei</w:t>
      </w:r>
      <w:r>
        <w:rPr>
          <w:rFonts w:asciiTheme="majorBidi" w:hAnsiTheme="majorBidi" w:cstheme="majorBidi"/>
          <w:sz w:val="28"/>
          <w:szCs w:val="28"/>
        </w:rPr>
        <w:t>ge) pour /</w:t>
      </w:r>
      <w:r w:rsidRPr="001E461B">
        <w:rPr>
          <w:rFonts w:asciiTheme="majorBidi" w:hAnsiTheme="majorBidi" w:cstheme="majorBidi"/>
          <w:b/>
          <w:bCs/>
          <w:sz w:val="28"/>
          <w:szCs w:val="28"/>
        </w:rPr>
        <w:t>Ɛ</w:t>
      </w:r>
      <w:r>
        <w:rPr>
          <w:rFonts w:asciiTheme="majorBidi" w:hAnsiTheme="majorBidi" w:cstheme="majorBidi"/>
          <w:sz w:val="28"/>
          <w:szCs w:val="28"/>
        </w:rPr>
        <w:t xml:space="preserve"> / ; </w:t>
      </w:r>
      <w:r w:rsidRPr="007F5501">
        <w:rPr>
          <w:rFonts w:asciiTheme="majorBidi" w:hAnsiTheme="majorBidi" w:cstheme="majorBidi"/>
          <w:b/>
          <w:bCs/>
          <w:sz w:val="28"/>
          <w:szCs w:val="28"/>
        </w:rPr>
        <w:t>ou</w:t>
      </w:r>
      <w:r>
        <w:rPr>
          <w:rFonts w:asciiTheme="majorBidi" w:hAnsiTheme="majorBidi" w:cstheme="majorBidi"/>
          <w:sz w:val="28"/>
          <w:szCs w:val="28"/>
        </w:rPr>
        <w:t xml:space="preserve"> pour /</w:t>
      </w:r>
      <w:r w:rsidRPr="001E461B">
        <w:rPr>
          <w:rFonts w:asciiTheme="majorBidi" w:hAnsiTheme="majorBidi" w:cstheme="majorBidi"/>
          <w:b/>
          <w:bCs/>
          <w:sz w:val="28"/>
          <w:szCs w:val="28"/>
        </w:rPr>
        <w:t>u</w:t>
      </w:r>
      <w:r>
        <w:rPr>
          <w:rFonts w:asciiTheme="majorBidi" w:hAnsiTheme="majorBidi" w:cstheme="majorBidi"/>
          <w:sz w:val="28"/>
          <w:szCs w:val="28"/>
        </w:rPr>
        <w:t>/ (l</w:t>
      </w:r>
      <w:r w:rsidRPr="007F5501">
        <w:rPr>
          <w:rFonts w:asciiTheme="majorBidi" w:hAnsiTheme="majorBidi" w:cstheme="majorBidi"/>
          <w:sz w:val="28"/>
          <w:szCs w:val="28"/>
          <w:u w:val="single"/>
        </w:rPr>
        <w:t>o</w:t>
      </w:r>
      <w:r w:rsidRPr="001E461B">
        <w:rPr>
          <w:rFonts w:asciiTheme="majorBidi" w:hAnsiTheme="majorBidi" w:cstheme="majorBidi"/>
          <w:b/>
          <w:bCs/>
          <w:sz w:val="28"/>
          <w:szCs w:val="28"/>
        </w:rPr>
        <w:t>u</w:t>
      </w:r>
      <w:r>
        <w:rPr>
          <w:rFonts w:asciiTheme="majorBidi" w:hAnsiTheme="majorBidi" w:cstheme="majorBidi"/>
          <w:sz w:val="28"/>
          <w:szCs w:val="28"/>
        </w:rPr>
        <w:t xml:space="preserve">p) ; </w:t>
      </w:r>
      <w:r w:rsidRPr="001E461B">
        <w:rPr>
          <w:rFonts w:asciiTheme="majorBidi" w:hAnsiTheme="majorBidi" w:cstheme="majorBidi"/>
          <w:b/>
          <w:bCs/>
          <w:sz w:val="28"/>
          <w:szCs w:val="28"/>
        </w:rPr>
        <w:t>om</w:t>
      </w:r>
      <w:r>
        <w:rPr>
          <w:rFonts w:asciiTheme="majorBidi" w:hAnsiTheme="majorBidi" w:cstheme="majorBidi"/>
          <w:sz w:val="28"/>
          <w:szCs w:val="28"/>
        </w:rPr>
        <w:t xml:space="preserve">, </w:t>
      </w:r>
      <w:r w:rsidRPr="001E461B">
        <w:rPr>
          <w:rFonts w:asciiTheme="majorBidi" w:hAnsiTheme="majorBidi" w:cstheme="majorBidi"/>
          <w:b/>
          <w:bCs/>
          <w:sz w:val="28"/>
          <w:szCs w:val="28"/>
        </w:rPr>
        <w:t xml:space="preserve">on </w:t>
      </w:r>
      <w:r>
        <w:rPr>
          <w:rFonts w:asciiTheme="majorBidi" w:hAnsiTheme="majorBidi" w:cstheme="majorBidi"/>
          <w:sz w:val="28"/>
          <w:szCs w:val="28"/>
        </w:rPr>
        <w:t>pour /</w:t>
      </w:r>
      <w:r w:rsidRPr="001E461B">
        <w:rPr>
          <w:rFonts w:asciiTheme="majorBidi" w:hAnsiTheme="majorBidi" w:cstheme="majorBidi"/>
          <w:b/>
          <w:bCs/>
          <w:sz w:val="28"/>
          <w:szCs w:val="28"/>
        </w:rPr>
        <w:t>ǒ</w:t>
      </w:r>
      <w:r>
        <w:rPr>
          <w:rFonts w:asciiTheme="majorBidi" w:hAnsiTheme="majorBidi" w:cstheme="majorBidi"/>
          <w:sz w:val="28"/>
          <w:szCs w:val="28"/>
        </w:rPr>
        <w:t>/</w:t>
      </w:r>
      <w:r w:rsidR="003868FE">
        <w:rPr>
          <w:rFonts w:asciiTheme="majorBidi" w:hAnsiTheme="majorBidi" w:cstheme="majorBidi"/>
          <w:sz w:val="28"/>
          <w:szCs w:val="28"/>
        </w:rPr>
        <w:t xml:space="preserve"> (p</w:t>
      </w:r>
      <w:r w:rsidR="003868FE" w:rsidRPr="003868FE">
        <w:rPr>
          <w:rFonts w:asciiTheme="majorBidi" w:hAnsiTheme="majorBidi" w:cstheme="majorBidi"/>
          <w:b/>
          <w:bCs/>
          <w:sz w:val="28"/>
          <w:szCs w:val="28"/>
        </w:rPr>
        <w:t>om</w:t>
      </w:r>
      <w:r w:rsidR="003868FE">
        <w:rPr>
          <w:rFonts w:asciiTheme="majorBidi" w:hAnsiTheme="majorBidi" w:cstheme="majorBidi"/>
          <w:sz w:val="28"/>
          <w:szCs w:val="28"/>
        </w:rPr>
        <w:t>pe,</w:t>
      </w:r>
      <w:r w:rsidR="00A57899">
        <w:rPr>
          <w:rFonts w:asciiTheme="majorBidi" w:hAnsiTheme="majorBidi" w:cstheme="majorBidi"/>
          <w:sz w:val="28"/>
          <w:szCs w:val="28"/>
        </w:rPr>
        <w:t xml:space="preserve"> </w:t>
      </w:r>
      <w:r w:rsidR="003868FE">
        <w:rPr>
          <w:rFonts w:asciiTheme="majorBidi" w:hAnsiTheme="majorBidi" w:cstheme="majorBidi"/>
          <w:sz w:val="28"/>
          <w:szCs w:val="28"/>
        </w:rPr>
        <w:t>p</w:t>
      </w:r>
      <w:r w:rsidR="003868FE" w:rsidRPr="003868FE">
        <w:rPr>
          <w:rFonts w:asciiTheme="majorBidi" w:hAnsiTheme="majorBidi" w:cstheme="majorBidi"/>
          <w:b/>
          <w:bCs/>
          <w:sz w:val="28"/>
          <w:szCs w:val="28"/>
        </w:rPr>
        <w:t>on</w:t>
      </w:r>
      <w:r w:rsidR="003868FE">
        <w:rPr>
          <w:rFonts w:asciiTheme="majorBidi" w:hAnsiTheme="majorBidi" w:cstheme="majorBidi"/>
          <w:sz w:val="28"/>
          <w:szCs w:val="28"/>
        </w:rPr>
        <w:t>t)</w:t>
      </w:r>
      <w:r w:rsidR="00150E25">
        <w:rPr>
          <w:rFonts w:asciiTheme="majorBidi" w:hAnsiTheme="majorBidi" w:cstheme="majorBidi"/>
          <w:sz w:val="28"/>
          <w:szCs w:val="28"/>
        </w:rPr>
        <w:t xml:space="preserve"> ; </w:t>
      </w:r>
      <w:r w:rsidR="00150E25" w:rsidRPr="00150E25">
        <w:rPr>
          <w:rFonts w:asciiTheme="majorBidi" w:hAnsiTheme="majorBidi" w:cstheme="majorBidi"/>
          <w:b/>
          <w:bCs/>
          <w:sz w:val="28"/>
          <w:szCs w:val="28"/>
        </w:rPr>
        <w:t>ph</w:t>
      </w:r>
      <w:r w:rsidR="00150E25">
        <w:rPr>
          <w:rFonts w:asciiTheme="majorBidi" w:hAnsiTheme="majorBidi" w:cstheme="majorBidi"/>
          <w:sz w:val="28"/>
          <w:szCs w:val="28"/>
        </w:rPr>
        <w:t xml:space="preserve"> pour /</w:t>
      </w:r>
      <w:r w:rsidR="00150E25" w:rsidRPr="00150E25">
        <w:rPr>
          <w:rFonts w:asciiTheme="majorBidi" w:hAnsiTheme="majorBidi" w:cstheme="majorBidi"/>
          <w:b/>
          <w:bCs/>
          <w:sz w:val="28"/>
          <w:szCs w:val="28"/>
        </w:rPr>
        <w:t>f</w:t>
      </w:r>
      <w:r w:rsidR="00150E25">
        <w:rPr>
          <w:rFonts w:asciiTheme="majorBidi" w:hAnsiTheme="majorBidi" w:cstheme="majorBidi"/>
          <w:sz w:val="28"/>
          <w:szCs w:val="28"/>
        </w:rPr>
        <w:t>/ (</w:t>
      </w:r>
      <w:r w:rsidR="00150E25" w:rsidRPr="00150E25">
        <w:rPr>
          <w:rFonts w:asciiTheme="majorBidi" w:hAnsiTheme="majorBidi" w:cstheme="majorBidi"/>
          <w:b/>
          <w:bCs/>
          <w:sz w:val="28"/>
          <w:szCs w:val="28"/>
        </w:rPr>
        <w:t>ph</w:t>
      </w:r>
      <w:r w:rsidR="00150E25">
        <w:rPr>
          <w:rFonts w:asciiTheme="majorBidi" w:hAnsiTheme="majorBidi" w:cstheme="majorBidi"/>
          <w:sz w:val="28"/>
          <w:szCs w:val="28"/>
        </w:rPr>
        <w:t xml:space="preserve">oto) ; </w:t>
      </w:r>
      <w:proofErr w:type="spellStart"/>
      <w:r w:rsidR="00150E25" w:rsidRPr="00150E25">
        <w:rPr>
          <w:rFonts w:asciiTheme="majorBidi" w:hAnsiTheme="majorBidi" w:cstheme="majorBidi"/>
          <w:b/>
          <w:bCs/>
          <w:sz w:val="28"/>
          <w:szCs w:val="28"/>
        </w:rPr>
        <w:t>gu</w:t>
      </w:r>
      <w:proofErr w:type="spellEnd"/>
      <w:r w:rsidR="00150E25">
        <w:rPr>
          <w:rFonts w:asciiTheme="majorBidi" w:hAnsiTheme="majorBidi" w:cstheme="majorBidi"/>
          <w:sz w:val="28"/>
          <w:szCs w:val="28"/>
        </w:rPr>
        <w:t xml:space="preserve"> pour /</w:t>
      </w:r>
      <w:r w:rsidR="00150E25" w:rsidRPr="00150E25">
        <w:rPr>
          <w:rFonts w:asciiTheme="majorBidi" w:hAnsiTheme="majorBidi" w:cstheme="majorBidi"/>
          <w:b/>
          <w:bCs/>
          <w:sz w:val="28"/>
          <w:szCs w:val="28"/>
        </w:rPr>
        <w:t>g</w:t>
      </w:r>
      <w:r w:rsidR="00150E25">
        <w:rPr>
          <w:rFonts w:asciiTheme="majorBidi" w:hAnsiTheme="majorBidi" w:cstheme="majorBidi"/>
          <w:sz w:val="28"/>
          <w:szCs w:val="28"/>
        </w:rPr>
        <w:t>/ (</w:t>
      </w:r>
      <w:r w:rsidR="00150E25" w:rsidRPr="00150E25">
        <w:rPr>
          <w:rFonts w:asciiTheme="majorBidi" w:hAnsiTheme="majorBidi" w:cstheme="majorBidi"/>
          <w:b/>
          <w:bCs/>
          <w:sz w:val="28"/>
          <w:szCs w:val="28"/>
        </w:rPr>
        <w:t>gu</w:t>
      </w:r>
      <w:r w:rsidR="00150E25">
        <w:rPr>
          <w:rFonts w:asciiTheme="majorBidi" w:hAnsiTheme="majorBidi" w:cstheme="majorBidi"/>
          <w:sz w:val="28"/>
          <w:szCs w:val="28"/>
        </w:rPr>
        <w:t>itare).</w:t>
      </w:r>
    </w:p>
    <w:p w:rsidR="003F03B8" w:rsidRDefault="009D511A" w:rsidP="00881FB6">
      <w:pPr>
        <w:pStyle w:val="Paragraphedeliste"/>
        <w:numPr>
          <w:ilvl w:val="0"/>
          <w:numId w:val="4"/>
        </w:numPr>
        <w:ind w:left="851" w:hanging="284"/>
        <w:jc w:val="both"/>
        <w:rPr>
          <w:rFonts w:asciiTheme="majorBidi" w:hAnsiTheme="majorBidi" w:cstheme="majorBidi"/>
          <w:sz w:val="28"/>
          <w:szCs w:val="28"/>
        </w:rPr>
      </w:pPr>
      <w:r>
        <w:rPr>
          <w:rFonts w:asciiTheme="majorBidi" w:hAnsiTheme="majorBidi" w:cstheme="majorBidi"/>
          <w:b/>
          <w:bCs/>
          <w:sz w:val="28"/>
          <w:szCs w:val="28"/>
        </w:rPr>
        <w:t xml:space="preserve"> </w:t>
      </w:r>
      <w:r w:rsidR="003F03B8">
        <w:rPr>
          <w:rFonts w:asciiTheme="majorBidi" w:hAnsiTheme="majorBidi" w:cstheme="majorBidi"/>
          <w:b/>
          <w:bCs/>
          <w:sz w:val="28"/>
          <w:szCs w:val="28"/>
        </w:rPr>
        <w:t xml:space="preserve">Trigrammes : </w:t>
      </w:r>
      <w:r w:rsidR="003F03B8">
        <w:rPr>
          <w:rFonts w:asciiTheme="majorBidi" w:hAnsiTheme="majorBidi" w:cstheme="majorBidi"/>
          <w:sz w:val="28"/>
          <w:szCs w:val="28"/>
        </w:rPr>
        <w:t>groupes de trois</w:t>
      </w:r>
      <w:r w:rsidR="003F03B8" w:rsidRPr="003F03B8">
        <w:rPr>
          <w:rFonts w:asciiTheme="majorBidi" w:hAnsiTheme="majorBidi" w:cstheme="majorBidi"/>
          <w:sz w:val="28"/>
          <w:szCs w:val="28"/>
        </w:rPr>
        <w:t xml:space="preserve"> lettres</w:t>
      </w:r>
      <w:r w:rsidR="003F03B8">
        <w:rPr>
          <w:rFonts w:asciiTheme="majorBidi" w:hAnsiTheme="majorBidi" w:cstheme="majorBidi"/>
          <w:sz w:val="28"/>
          <w:szCs w:val="28"/>
        </w:rPr>
        <w:t xml:space="preserve"> correspondant à un phonème ;</w:t>
      </w:r>
    </w:p>
    <w:p w:rsidR="00D66280" w:rsidRDefault="000456EA" w:rsidP="00881FB6">
      <w:pPr>
        <w:pStyle w:val="Paragraphedeliste"/>
        <w:ind w:left="851"/>
        <w:jc w:val="both"/>
        <w:rPr>
          <w:rFonts w:asciiTheme="majorBidi" w:hAnsiTheme="majorBidi" w:cstheme="majorBidi"/>
          <w:sz w:val="28"/>
          <w:szCs w:val="28"/>
        </w:rPr>
      </w:pPr>
      <w:r>
        <w:rPr>
          <w:rFonts w:asciiTheme="majorBidi" w:hAnsiTheme="majorBidi" w:cstheme="majorBidi"/>
          <w:b/>
          <w:bCs/>
          <w:sz w:val="28"/>
          <w:szCs w:val="28"/>
        </w:rPr>
        <w:t xml:space="preserve"> </w:t>
      </w:r>
      <w:proofErr w:type="gramStart"/>
      <w:r w:rsidR="00D66280">
        <w:rPr>
          <w:rFonts w:asciiTheme="majorBidi" w:hAnsiTheme="majorBidi" w:cstheme="majorBidi"/>
          <w:b/>
          <w:bCs/>
          <w:sz w:val="28"/>
          <w:szCs w:val="28"/>
        </w:rPr>
        <w:t>eau</w:t>
      </w:r>
      <w:proofErr w:type="gramEnd"/>
      <w:r w:rsidR="00D66280">
        <w:rPr>
          <w:rFonts w:asciiTheme="majorBidi" w:hAnsiTheme="majorBidi" w:cstheme="majorBidi"/>
          <w:b/>
          <w:bCs/>
          <w:sz w:val="28"/>
          <w:szCs w:val="28"/>
        </w:rPr>
        <w:t xml:space="preserve"> </w:t>
      </w:r>
      <w:r w:rsidR="00D66280" w:rsidRPr="00D66280">
        <w:rPr>
          <w:rFonts w:asciiTheme="majorBidi" w:hAnsiTheme="majorBidi" w:cstheme="majorBidi"/>
          <w:sz w:val="28"/>
          <w:szCs w:val="28"/>
        </w:rPr>
        <w:t>pour /</w:t>
      </w:r>
      <w:r w:rsidR="00D66280">
        <w:rPr>
          <w:rFonts w:asciiTheme="majorBidi" w:hAnsiTheme="majorBidi" w:cstheme="majorBidi"/>
          <w:b/>
          <w:bCs/>
          <w:sz w:val="28"/>
          <w:szCs w:val="28"/>
        </w:rPr>
        <w:t>o</w:t>
      </w:r>
      <w:r w:rsidR="00D66280" w:rsidRPr="00D66280">
        <w:rPr>
          <w:rFonts w:asciiTheme="majorBidi" w:hAnsiTheme="majorBidi" w:cstheme="majorBidi"/>
          <w:sz w:val="28"/>
          <w:szCs w:val="28"/>
        </w:rPr>
        <w:t>/</w:t>
      </w:r>
      <w:r w:rsidR="00D66280">
        <w:rPr>
          <w:rFonts w:asciiTheme="majorBidi" w:hAnsiTheme="majorBidi" w:cstheme="majorBidi"/>
          <w:b/>
          <w:bCs/>
          <w:sz w:val="28"/>
          <w:szCs w:val="28"/>
        </w:rPr>
        <w:t xml:space="preserve"> </w:t>
      </w:r>
      <w:r w:rsidR="00D66280" w:rsidRPr="00D66280">
        <w:rPr>
          <w:rFonts w:asciiTheme="majorBidi" w:hAnsiTheme="majorBidi" w:cstheme="majorBidi"/>
          <w:sz w:val="28"/>
          <w:szCs w:val="28"/>
        </w:rPr>
        <w:t>(ruiss</w:t>
      </w:r>
      <w:r w:rsidR="00D66280">
        <w:rPr>
          <w:rFonts w:asciiTheme="majorBidi" w:hAnsiTheme="majorBidi" w:cstheme="majorBidi"/>
          <w:b/>
          <w:bCs/>
          <w:sz w:val="28"/>
          <w:szCs w:val="28"/>
        </w:rPr>
        <w:t>eau</w:t>
      </w:r>
      <w:r w:rsidR="00D66280" w:rsidRPr="00D66280">
        <w:rPr>
          <w:rFonts w:asciiTheme="majorBidi" w:hAnsiTheme="majorBidi" w:cstheme="majorBidi"/>
          <w:sz w:val="28"/>
          <w:szCs w:val="28"/>
        </w:rPr>
        <w:t>)</w:t>
      </w:r>
      <w:r w:rsidR="00911961">
        <w:rPr>
          <w:rFonts w:asciiTheme="majorBidi" w:hAnsiTheme="majorBidi" w:cstheme="majorBidi"/>
          <w:sz w:val="28"/>
          <w:szCs w:val="28"/>
        </w:rPr>
        <w:t xml:space="preserve"> ; </w:t>
      </w:r>
      <w:proofErr w:type="spellStart"/>
      <w:r w:rsidR="00911961" w:rsidRPr="00D85E63">
        <w:rPr>
          <w:rFonts w:asciiTheme="majorBidi" w:hAnsiTheme="majorBidi" w:cstheme="majorBidi"/>
          <w:b/>
          <w:bCs/>
          <w:sz w:val="28"/>
          <w:szCs w:val="28"/>
        </w:rPr>
        <w:t>ain</w:t>
      </w:r>
      <w:proofErr w:type="spellEnd"/>
      <w:r w:rsidR="00911961">
        <w:rPr>
          <w:rFonts w:asciiTheme="majorBidi" w:hAnsiTheme="majorBidi" w:cstheme="majorBidi"/>
          <w:sz w:val="28"/>
          <w:szCs w:val="28"/>
        </w:rPr>
        <w:t xml:space="preserve"> pour /</w:t>
      </w:r>
      <w:r w:rsidR="00D85E63" w:rsidRPr="00FE6EC8">
        <w:rPr>
          <w:rFonts w:asciiTheme="majorBidi" w:hAnsiTheme="majorBidi" w:cstheme="majorBidi"/>
          <w:b/>
          <w:bCs/>
          <w:sz w:val="28"/>
          <w:szCs w:val="28"/>
        </w:rPr>
        <w:t>ἓ</w:t>
      </w:r>
      <w:r w:rsidR="00D85E63">
        <w:rPr>
          <w:rFonts w:asciiTheme="majorBidi" w:hAnsiTheme="majorBidi" w:cstheme="majorBidi"/>
          <w:sz w:val="28"/>
          <w:szCs w:val="28"/>
        </w:rPr>
        <w:t>/ ; -</w:t>
      </w:r>
      <w:proofErr w:type="spellStart"/>
      <w:r w:rsidR="00D85E63" w:rsidRPr="00D85E63">
        <w:rPr>
          <w:rFonts w:asciiTheme="majorBidi" w:hAnsiTheme="majorBidi" w:cstheme="majorBidi"/>
          <w:b/>
          <w:bCs/>
          <w:sz w:val="28"/>
          <w:szCs w:val="28"/>
        </w:rPr>
        <w:t>lle</w:t>
      </w:r>
      <w:proofErr w:type="spellEnd"/>
      <w:r w:rsidR="00D85E63">
        <w:rPr>
          <w:rFonts w:asciiTheme="majorBidi" w:hAnsiTheme="majorBidi" w:cstheme="majorBidi"/>
          <w:sz w:val="28"/>
          <w:szCs w:val="28"/>
        </w:rPr>
        <w:t xml:space="preserve"> pour /</w:t>
      </w:r>
      <w:r w:rsidR="00D85E63" w:rsidRPr="00D85E63">
        <w:rPr>
          <w:rFonts w:asciiTheme="majorBidi" w:hAnsiTheme="majorBidi" w:cstheme="majorBidi"/>
          <w:b/>
          <w:bCs/>
          <w:sz w:val="28"/>
          <w:szCs w:val="28"/>
        </w:rPr>
        <w:t>j</w:t>
      </w:r>
      <w:r w:rsidR="00D85E63">
        <w:rPr>
          <w:rFonts w:asciiTheme="majorBidi" w:hAnsiTheme="majorBidi" w:cstheme="majorBidi"/>
          <w:sz w:val="28"/>
          <w:szCs w:val="28"/>
        </w:rPr>
        <w:t>/ (fi</w:t>
      </w:r>
      <w:r w:rsidR="00D85E63" w:rsidRPr="00D85E63">
        <w:rPr>
          <w:rFonts w:asciiTheme="majorBidi" w:hAnsiTheme="majorBidi" w:cstheme="majorBidi"/>
          <w:b/>
          <w:bCs/>
          <w:sz w:val="28"/>
          <w:szCs w:val="28"/>
        </w:rPr>
        <w:t>lle</w:t>
      </w:r>
      <w:r w:rsidR="00D85E63">
        <w:rPr>
          <w:rFonts w:asciiTheme="majorBidi" w:hAnsiTheme="majorBidi" w:cstheme="majorBidi"/>
          <w:sz w:val="28"/>
          <w:szCs w:val="28"/>
        </w:rPr>
        <w:t>).</w:t>
      </w:r>
    </w:p>
    <w:p w:rsidR="00F361F2" w:rsidRDefault="00F361F2" w:rsidP="00881FB6">
      <w:pPr>
        <w:pStyle w:val="Paragraphedeliste"/>
        <w:ind w:left="851"/>
        <w:jc w:val="both"/>
        <w:rPr>
          <w:rFonts w:asciiTheme="majorBidi" w:hAnsiTheme="majorBidi" w:cstheme="majorBidi"/>
          <w:sz w:val="28"/>
          <w:szCs w:val="28"/>
        </w:rPr>
      </w:pPr>
    </w:p>
    <w:p w:rsidR="00D11D2F" w:rsidRDefault="00D11D2F" w:rsidP="00881FB6">
      <w:pPr>
        <w:pStyle w:val="Paragraphedeliste"/>
        <w:ind w:left="851"/>
        <w:jc w:val="both"/>
        <w:rPr>
          <w:rFonts w:asciiTheme="majorBidi" w:hAnsiTheme="majorBidi" w:cstheme="majorBidi"/>
          <w:sz w:val="28"/>
          <w:szCs w:val="28"/>
        </w:rPr>
      </w:pPr>
    </w:p>
    <w:p w:rsidR="00F361F2" w:rsidRPr="00737A66" w:rsidRDefault="00F361F2" w:rsidP="00881FB6">
      <w:pPr>
        <w:pStyle w:val="Paragraphedeliste"/>
        <w:ind w:left="0"/>
        <w:jc w:val="both"/>
        <w:rPr>
          <w:rFonts w:asciiTheme="majorBidi" w:hAnsiTheme="majorBidi" w:cstheme="majorBidi"/>
          <w:b/>
          <w:bCs/>
          <w:sz w:val="28"/>
          <w:szCs w:val="28"/>
        </w:rPr>
      </w:pPr>
      <w:r w:rsidRPr="00737A66">
        <w:rPr>
          <w:rFonts w:asciiTheme="majorBidi" w:hAnsiTheme="majorBidi" w:cstheme="majorBidi"/>
          <w:b/>
          <w:bCs/>
          <w:sz w:val="28"/>
          <w:szCs w:val="28"/>
        </w:rPr>
        <w:t>Remarque</w:t>
      </w:r>
    </w:p>
    <w:p w:rsidR="00242F46" w:rsidRDefault="00FE6EC8" w:rsidP="00881FB6">
      <w:pPr>
        <w:jc w:val="both"/>
        <w:rPr>
          <w:rFonts w:asciiTheme="majorBidi" w:hAnsiTheme="majorBidi" w:cstheme="majorBidi"/>
          <w:sz w:val="28"/>
          <w:szCs w:val="28"/>
        </w:rPr>
      </w:pPr>
      <w:r w:rsidRPr="00FE6EC8">
        <w:rPr>
          <w:rFonts w:asciiTheme="majorBidi" w:hAnsiTheme="majorBidi" w:cstheme="majorBidi"/>
          <w:sz w:val="28"/>
          <w:szCs w:val="28"/>
        </w:rPr>
        <w:t xml:space="preserve">La </w:t>
      </w:r>
      <w:r>
        <w:rPr>
          <w:rFonts w:asciiTheme="majorBidi" w:hAnsiTheme="majorBidi" w:cstheme="majorBidi"/>
          <w:b/>
          <w:bCs/>
          <w:sz w:val="28"/>
          <w:szCs w:val="28"/>
        </w:rPr>
        <w:t xml:space="preserve">correspondance </w:t>
      </w:r>
      <w:r w:rsidRPr="00FE6EC8">
        <w:rPr>
          <w:rFonts w:asciiTheme="majorBidi" w:hAnsiTheme="majorBidi" w:cstheme="majorBidi"/>
          <w:sz w:val="28"/>
          <w:szCs w:val="28"/>
        </w:rPr>
        <w:t xml:space="preserve">avec tel </w:t>
      </w:r>
      <w:r w:rsidRPr="00FE6EC8">
        <w:rPr>
          <w:rFonts w:asciiTheme="majorBidi" w:hAnsiTheme="majorBidi" w:cstheme="majorBidi"/>
          <w:b/>
          <w:bCs/>
          <w:sz w:val="28"/>
          <w:szCs w:val="28"/>
        </w:rPr>
        <w:t xml:space="preserve">phonème </w:t>
      </w:r>
      <w:r w:rsidRPr="00FE6EC8">
        <w:rPr>
          <w:rFonts w:asciiTheme="majorBidi" w:hAnsiTheme="majorBidi" w:cstheme="majorBidi"/>
          <w:sz w:val="28"/>
          <w:szCs w:val="28"/>
        </w:rPr>
        <w:t>peut varier</w:t>
      </w:r>
      <w:r>
        <w:rPr>
          <w:rFonts w:asciiTheme="majorBidi" w:hAnsiTheme="majorBidi" w:cstheme="majorBidi"/>
          <w:sz w:val="28"/>
          <w:szCs w:val="28"/>
        </w:rPr>
        <w:t xml:space="preserve"> selon la position occupée par le </w:t>
      </w:r>
      <w:r w:rsidRPr="00242F46">
        <w:rPr>
          <w:rFonts w:asciiTheme="majorBidi" w:hAnsiTheme="majorBidi" w:cstheme="majorBidi"/>
          <w:b/>
          <w:bCs/>
          <w:sz w:val="28"/>
          <w:szCs w:val="28"/>
        </w:rPr>
        <w:t>graphème</w:t>
      </w:r>
      <w:r w:rsidR="00242F46">
        <w:rPr>
          <w:rFonts w:asciiTheme="majorBidi" w:hAnsiTheme="majorBidi" w:cstheme="majorBidi"/>
          <w:sz w:val="28"/>
          <w:szCs w:val="28"/>
        </w:rPr>
        <w:t xml:space="preserve"> </w:t>
      </w:r>
      <w:r w:rsidR="00242F46" w:rsidRPr="00242F46">
        <w:rPr>
          <w:rFonts w:asciiTheme="majorBidi" w:hAnsiTheme="majorBidi" w:cstheme="majorBidi"/>
          <w:sz w:val="28"/>
          <w:szCs w:val="28"/>
          <w:u w:val="single"/>
        </w:rPr>
        <w:t>dans</w:t>
      </w:r>
      <w:r w:rsidRPr="00242F46">
        <w:rPr>
          <w:rFonts w:asciiTheme="majorBidi" w:hAnsiTheme="majorBidi" w:cstheme="majorBidi"/>
          <w:sz w:val="28"/>
          <w:szCs w:val="28"/>
          <w:u w:val="single"/>
        </w:rPr>
        <w:t xml:space="preserve"> le mot</w:t>
      </w:r>
      <w:r>
        <w:rPr>
          <w:rFonts w:asciiTheme="majorBidi" w:hAnsiTheme="majorBidi" w:cstheme="majorBidi"/>
          <w:sz w:val="28"/>
          <w:szCs w:val="28"/>
        </w:rPr>
        <w:t>.</w:t>
      </w:r>
      <w:r w:rsidR="00242F46">
        <w:rPr>
          <w:rFonts w:asciiTheme="majorBidi" w:hAnsiTheme="majorBidi" w:cstheme="majorBidi"/>
          <w:sz w:val="28"/>
          <w:szCs w:val="28"/>
        </w:rPr>
        <w:t xml:space="preserve"> </w:t>
      </w:r>
      <w:r>
        <w:rPr>
          <w:rFonts w:asciiTheme="majorBidi" w:hAnsiTheme="majorBidi" w:cstheme="majorBidi"/>
          <w:sz w:val="28"/>
          <w:szCs w:val="28"/>
        </w:rPr>
        <w:t>Les règles de correspondance phonogr</w:t>
      </w:r>
      <w:r w:rsidR="00242F46">
        <w:rPr>
          <w:rFonts w:asciiTheme="majorBidi" w:hAnsiTheme="majorBidi" w:cstheme="majorBidi"/>
          <w:sz w:val="28"/>
          <w:szCs w:val="28"/>
        </w:rPr>
        <w:t>a</w:t>
      </w:r>
      <w:r>
        <w:rPr>
          <w:rFonts w:asciiTheme="majorBidi" w:hAnsiTheme="majorBidi" w:cstheme="majorBidi"/>
          <w:sz w:val="28"/>
          <w:szCs w:val="28"/>
        </w:rPr>
        <w:t xml:space="preserve">phiques intègrent des </w:t>
      </w:r>
      <w:r w:rsidRPr="00242F46">
        <w:rPr>
          <w:rFonts w:asciiTheme="majorBidi" w:hAnsiTheme="majorBidi" w:cstheme="majorBidi"/>
          <w:b/>
          <w:bCs/>
          <w:sz w:val="28"/>
          <w:szCs w:val="28"/>
        </w:rPr>
        <w:t>variantes positionnelles conditionnées</w:t>
      </w:r>
      <w:r>
        <w:rPr>
          <w:rFonts w:asciiTheme="majorBidi" w:hAnsiTheme="majorBidi" w:cstheme="majorBidi"/>
          <w:sz w:val="28"/>
          <w:szCs w:val="28"/>
        </w:rPr>
        <w:t xml:space="preserve"> par les </w:t>
      </w:r>
      <w:r w:rsidRPr="00242F46">
        <w:rPr>
          <w:rFonts w:asciiTheme="majorBidi" w:hAnsiTheme="majorBidi" w:cstheme="majorBidi"/>
          <w:sz w:val="28"/>
          <w:szCs w:val="28"/>
          <w:u w:val="single"/>
        </w:rPr>
        <w:t>combinaisons des graphèmes</w:t>
      </w:r>
      <w:r>
        <w:rPr>
          <w:rFonts w:asciiTheme="majorBidi" w:hAnsiTheme="majorBidi" w:cstheme="majorBidi"/>
          <w:sz w:val="28"/>
          <w:szCs w:val="28"/>
        </w:rPr>
        <w:t> :</w:t>
      </w:r>
    </w:p>
    <w:p w:rsidR="00242F46" w:rsidRDefault="00242F46" w:rsidP="00881FB6">
      <w:pPr>
        <w:jc w:val="both"/>
        <w:rPr>
          <w:rFonts w:asciiTheme="majorBidi" w:hAnsiTheme="majorBidi" w:cstheme="majorBidi"/>
          <w:sz w:val="28"/>
          <w:szCs w:val="28"/>
        </w:rPr>
      </w:pPr>
      <w:r>
        <w:rPr>
          <w:rFonts w:asciiTheme="majorBidi" w:hAnsiTheme="majorBidi" w:cstheme="majorBidi"/>
          <w:b/>
          <w:bCs/>
          <w:sz w:val="28"/>
          <w:szCs w:val="28"/>
        </w:rPr>
        <w:t>-</w:t>
      </w:r>
      <w:r w:rsidR="00FE6EC8" w:rsidRPr="00242F46">
        <w:rPr>
          <w:rFonts w:asciiTheme="majorBidi" w:hAnsiTheme="majorBidi" w:cstheme="majorBidi"/>
          <w:b/>
          <w:bCs/>
          <w:sz w:val="28"/>
          <w:szCs w:val="28"/>
        </w:rPr>
        <w:t>m</w:t>
      </w:r>
      <w:r w:rsidR="00FE6EC8">
        <w:rPr>
          <w:rFonts w:asciiTheme="majorBidi" w:hAnsiTheme="majorBidi" w:cstheme="majorBidi"/>
          <w:sz w:val="28"/>
          <w:szCs w:val="28"/>
        </w:rPr>
        <w:t xml:space="preserve"> contribue à </w:t>
      </w:r>
      <w:r w:rsidR="00FE6EC8" w:rsidRPr="00242F46">
        <w:rPr>
          <w:rFonts w:asciiTheme="majorBidi" w:hAnsiTheme="majorBidi" w:cstheme="majorBidi"/>
          <w:b/>
          <w:bCs/>
          <w:sz w:val="28"/>
          <w:szCs w:val="28"/>
        </w:rPr>
        <w:t>transcrire</w:t>
      </w:r>
      <w:r w:rsidR="00FE6EC8">
        <w:rPr>
          <w:rFonts w:asciiTheme="majorBidi" w:hAnsiTheme="majorBidi" w:cstheme="majorBidi"/>
          <w:sz w:val="28"/>
          <w:szCs w:val="28"/>
        </w:rPr>
        <w:t xml:space="preserve"> une </w:t>
      </w:r>
      <w:r w:rsidR="00FE6EC8" w:rsidRPr="00242F46">
        <w:rPr>
          <w:rFonts w:asciiTheme="majorBidi" w:hAnsiTheme="majorBidi" w:cstheme="majorBidi"/>
          <w:sz w:val="28"/>
          <w:szCs w:val="28"/>
          <w:u w:val="single"/>
        </w:rPr>
        <w:t>voyelle nasale</w:t>
      </w:r>
      <w:r w:rsidR="00FE6EC8">
        <w:rPr>
          <w:rFonts w:asciiTheme="majorBidi" w:hAnsiTheme="majorBidi" w:cstheme="majorBidi"/>
          <w:sz w:val="28"/>
          <w:szCs w:val="28"/>
        </w:rPr>
        <w:t xml:space="preserve"> devant </w:t>
      </w:r>
      <w:r w:rsidR="00FE6EC8" w:rsidRPr="00242F46">
        <w:rPr>
          <w:rFonts w:asciiTheme="majorBidi" w:hAnsiTheme="majorBidi" w:cstheme="majorBidi"/>
          <w:b/>
          <w:bCs/>
          <w:sz w:val="28"/>
          <w:szCs w:val="28"/>
        </w:rPr>
        <w:t>p, b</w:t>
      </w:r>
      <w:r w:rsidR="00FE6EC8">
        <w:rPr>
          <w:rFonts w:asciiTheme="majorBidi" w:hAnsiTheme="majorBidi" w:cstheme="majorBidi"/>
          <w:sz w:val="28"/>
          <w:szCs w:val="28"/>
        </w:rPr>
        <w:t> : a</w:t>
      </w:r>
      <w:r w:rsidR="00FE6EC8" w:rsidRPr="00242F46">
        <w:rPr>
          <w:rFonts w:asciiTheme="majorBidi" w:hAnsiTheme="majorBidi" w:cstheme="majorBidi"/>
          <w:b/>
          <w:bCs/>
          <w:sz w:val="28"/>
          <w:szCs w:val="28"/>
        </w:rPr>
        <w:t>m</w:t>
      </w:r>
      <w:r w:rsidR="00FE6EC8">
        <w:rPr>
          <w:rFonts w:asciiTheme="majorBidi" w:hAnsiTheme="majorBidi" w:cstheme="majorBidi"/>
          <w:sz w:val="28"/>
          <w:szCs w:val="28"/>
        </w:rPr>
        <w:t>bre, so</w:t>
      </w:r>
      <w:r w:rsidR="00FE6EC8" w:rsidRPr="00242F46">
        <w:rPr>
          <w:rFonts w:asciiTheme="majorBidi" w:hAnsiTheme="majorBidi" w:cstheme="majorBidi"/>
          <w:b/>
          <w:bCs/>
          <w:sz w:val="28"/>
          <w:szCs w:val="28"/>
        </w:rPr>
        <w:t>m</w:t>
      </w:r>
      <w:r w:rsidR="00FE6EC8">
        <w:rPr>
          <w:rFonts w:asciiTheme="majorBidi" w:hAnsiTheme="majorBidi" w:cstheme="majorBidi"/>
          <w:sz w:val="28"/>
          <w:szCs w:val="28"/>
        </w:rPr>
        <w:t>bre, ti</w:t>
      </w:r>
      <w:r w:rsidR="00FE6EC8" w:rsidRPr="00242F46">
        <w:rPr>
          <w:rFonts w:asciiTheme="majorBidi" w:hAnsiTheme="majorBidi" w:cstheme="majorBidi"/>
          <w:b/>
          <w:bCs/>
          <w:sz w:val="28"/>
          <w:szCs w:val="28"/>
        </w:rPr>
        <w:t>m</w:t>
      </w:r>
      <w:r>
        <w:rPr>
          <w:rFonts w:asciiTheme="majorBidi" w:hAnsiTheme="majorBidi" w:cstheme="majorBidi"/>
          <w:sz w:val="28"/>
          <w:szCs w:val="28"/>
        </w:rPr>
        <w:t>bre ;</w:t>
      </w:r>
    </w:p>
    <w:p w:rsidR="00C87FFA" w:rsidRDefault="00242F46" w:rsidP="00881FB6">
      <w:pPr>
        <w:jc w:val="both"/>
        <w:rPr>
          <w:rFonts w:asciiTheme="majorBidi" w:hAnsiTheme="majorBidi" w:cstheme="majorBidi"/>
          <w:sz w:val="28"/>
          <w:szCs w:val="28"/>
        </w:rPr>
      </w:pPr>
      <w:r>
        <w:rPr>
          <w:rFonts w:asciiTheme="majorBidi" w:hAnsiTheme="majorBidi" w:cstheme="majorBidi"/>
          <w:sz w:val="28"/>
          <w:szCs w:val="28"/>
        </w:rPr>
        <w:t>-</w:t>
      </w:r>
      <w:r w:rsidR="00FE6EC8">
        <w:rPr>
          <w:rFonts w:asciiTheme="majorBidi" w:hAnsiTheme="majorBidi" w:cstheme="majorBidi"/>
          <w:sz w:val="28"/>
          <w:szCs w:val="28"/>
        </w:rPr>
        <w:t xml:space="preserve"> </w:t>
      </w:r>
      <w:proofErr w:type="spellStart"/>
      <w:r w:rsidR="00FE6EC8" w:rsidRPr="00FE6EC8">
        <w:rPr>
          <w:rFonts w:asciiTheme="majorBidi" w:hAnsiTheme="majorBidi" w:cstheme="majorBidi"/>
          <w:b/>
          <w:bCs/>
          <w:sz w:val="28"/>
          <w:szCs w:val="28"/>
        </w:rPr>
        <w:t>ge</w:t>
      </w:r>
      <w:proofErr w:type="spellEnd"/>
      <w:r w:rsidR="00FE6EC8">
        <w:rPr>
          <w:rFonts w:asciiTheme="majorBidi" w:hAnsiTheme="majorBidi" w:cstheme="majorBidi"/>
          <w:sz w:val="28"/>
          <w:szCs w:val="28"/>
        </w:rPr>
        <w:t xml:space="preserve"> </w:t>
      </w:r>
      <w:r w:rsidR="00FE6EC8" w:rsidRPr="00FE6EC8">
        <w:rPr>
          <w:rFonts w:asciiTheme="majorBidi" w:hAnsiTheme="majorBidi" w:cstheme="majorBidi"/>
          <w:sz w:val="28"/>
          <w:szCs w:val="28"/>
          <w:u w:val="single"/>
        </w:rPr>
        <w:t>note</w:t>
      </w:r>
      <w:r w:rsidR="00FE6EC8">
        <w:rPr>
          <w:rFonts w:asciiTheme="majorBidi" w:hAnsiTheme="majorBidi" w:cstheme="majorBidi"/>
          <w:sz w:val="28"/>
          <w:szCs w:val="28"/>
        </w:rPr>
        <w:t xml:space="preserve"> /</w:t>
      </w:r>
      <w:r w:rsidR="00FE6EC8" w:rsidRPr="00FE6EC8">
        <w:rPr>
          <w:rFonts w:asciiTheme="majorBidi" w:hAnsiTheme="majorBidi" w:cstheme="majorBidi"/>
          <w:b/>
          <w:bCs/>
          <w:sz w:val="28"/>
          <w:szCs w:val="28"/>
        </w:rPr>
        <w:t>ᵹ</w:t>
      </w:r>
      <w:r w:rsidR="00FE6EC8">
        <w:rPr>
          <w:rFonts w:asciiTheme="majorBidi" w:hAnsiTheme="majorBidi" w:cstheme="majorBidi"/>
          <w:sz w:val="28"/>
          <w:szCs w:val="28"/>
        </w:rPr>
        <w:t>/ devant</w:t>
      </w:r>
      <w:r w:rsidR="00F12658">
        <w:rPr>
          <w:rFonts w:asciiTheme="majorBidi" w:hAnsiTheme="majorBidi" w:cstheme="majorBidi"/>
          <w:sz w:val="28"/>
          <w:szCs w:val="28"/>
        </w:rPr>
        <w:t xml:space="preserve"> </w:t>
      </w:r>
      <w:r w:rsidR="00FE6EC8" w:rsidRPr="00F12658">
        <w:rPr>
          <w:rFonts w:asciiTheme="majorBidi" w:hAnsiTheme="majorBidi" w:cstheme="majorBidi"/>
          <w:b/>
          <w:bCs/>
          <w:sz w:val="28"/>
          <w:szCs w:val="28"/>
        </w:rPr>
        <w:t>a, o</w:t>
      </w:r>
      <w:r w:rsidR="00FE6EC8">
        <w:rPr>
          <w:rFonts w:asciiTheme="majorBidi" w:hAnsiTheme="majorBidi" w:cstheme="majorBidi"/>
          <w:sz w:val="28"/>
          <w:szCs w:val="28"/>
        </w:rPr>
        <w:t xml:space="preserve"> (ge</w:t>
      </w:r>
      <w:r w:rsidR="00FE6EC8" w:rsidRPr="00F12658">
        <w:rPr>
          <w:rFonts w:asciiTheme="majorBidi" w:hAnsiTheme="majorBidi" w:cstheme="majorBidi"/>
          <w:b/>
          <w:bCs/>
          <w:sz w:val="28"/>
          <w:szCs w:val="28"/>
        </w:rPr>
        <w:t>a</w:t>
      </w:r>
      <w:r w:rsidR="00FE6EC8">
        <w:rPr>
          <w:rFonts w:asciiTheme="majorBidi" w:hAnsiTheme="majorBidi" w:cstheme="majorBidi"/>
          <w:sz w:val="28"/>
          <w:szCs w:val="28"/>
        </w:rPr>
        <w:t>i, bourge</w:t>
      </w:r>
      <w:r w:rsidR="00FE6EC8" w:rsidRPr="00F12658">
        <w:rPr>
          <w:rFonts w:asciiTheme="majorBidi" w:hAnsiTheme="majorBidi" w:cstheme="majorBidi"/>
          <w:b/>
          <w:bCs/>
          <w:sz w:val="28"/>
          <w:szCs w:val="28"/>
        </w:rPr>
        <w:t>o</w:t>
      </w:r>
      <w:r w:rsidR="00FE6EC8">
        <w:rPr>
          <w:rFonts w:asciiTheme="majorBidi" w:hAnsiTheme="majorBidi" w:cstheme="majorBidi"/>
          <w:sz w:val="28"/>
          <w:szCs w:val="28"/>
        </w:rPr>
        <w:t xml:space="preserve">n) et </w:t>
      </w:r>
      <w:proofErr w:type="spellStart"/>
      <w:r w:rsidR="00FE6EC8" w:rsidRPr="00242F46">
        <w:rPr>
          <w:rFonts w:asciiTheme="majorBidi" w:hAnsiTheme="majorBidi" w:cstheme="majorBidi"/>
          <w:b/>
          <w:bCs/>
          <w:sz w:val="28"/>
          <w:szCs w:val="28"/>
        </w:rPr>
        <w:t>gu</w:t>
      </w:r>
      <w:proofErr w:type="spellEnd"/>
      <w:r w:rsidR="00A45481">
        <w:rPr>
          <w:rFonts w:asciiTheme="majorBidi" w:hAnsiTheme="majorBidi" w:cstheme="majorBidi"/>
          <w:sz w:val="28"/>
          <w:szCs w:val="28"/>
        </w:rPr>
        <w:t xml:space="preserve"> </w:t>
      </w:r>
      <w:r w:rsidR="00FE6EC8" w:rsidRPr="00242F46">
        <w:rPr>
          <w:rFonts w:asciiTheme="majorBidi" w:hAnsiTheme="majorBidi" w:cstheme="majorBidi"/>
          <w:sz w:val="28"/>
          <w:szCs w:val="28"/>
          <w:u w:val="single"/>
        </w:rPr>
        <w:t>note</w:t>
      </w:r>
      <w:r w:rsidR="00FE6EC8">
        <w:rPr>
          <w:rFonts w:asciiTheme="majorBidi" w:hAnsiTheme="majorBidi" w:cstheme="majorBidi"/>
          <w:sz w:val="28"/>
          <w:szCs w:val="28"/>
        </w:rPr>
        <w:t xml:space="preserve"> /</w:t>
      </w:r>
      <w:r w:rsidR="00FE6EC8" w:rsidRPr="00242F46">
        <w:rPr>
          <w:rFonts w:asciiTheme="majorBidi" w:hAnsiTheme="majorBidi" w:cstheme="majorBidi"/>
          <w:b/>
          <w:bCs/>
          <w:sz w:val="28"/>
          <w:szCs w:val="28"/>
        </w:rPr>
        <w:t>g</w:t>
      </w:r>
      <w:r w:rsidR="00FE6EC8">
        <w:rPr>
          <w:rFonts w:asciiTheme="majorBidi" w:hAnsiTheme="majorBidi" w:cstheme="majorBidi"/>
          <w:sz w:val="28"/>
          <w:szCs w:val="28"/>
        </w:rPr>
        <w:t xml:space="preserve">/ </w:t>
      </w:r>
      <w:r w:rsidR="00F12658">
        <w:rPr>
          <w:rFonts w:asciiTheme="majorBidi" w:hAnsiTheme="majorBidi" w:cstheme="majorBidi"/>
          <w:sz w:val="28"/>
          <w:szCs w:val="28"/>
        </w:rPr>
        <w:t xml:space="preserve">devant </w:t>
      </w:r>
      <w:r w:rsidR="00F12658" w:rsidRPr="00242F46">
        <w:rPr>
          <w:rFonts w:asciiTheme="majorBidi" w:hAnsiTheme="majorBidi" w:cstheme="majorBidi"/>
          <w:b/>
          <w:bCs/>
          <w:sz w:val="28"/>
          <w:szCs w:val="28"/>
        </w:rPr>
        <w:t>e, i</w:t>
      </w:r>
      <w:r w:rsidR="00F12658">
        <w:rPr>
          <w:rFonts w:asciiTheme="majorBidi" w:hAnsiTheme="majorBidi" w:cstheme="majorBidi"/>
          <w:sz w:val="28"/>
          <w:szCs w:val="28"/>
        </w:rPr>
        <w:t xml:space="preserve"> (vagu</w:t>
      </w:r>
      <w:r w:rsidR="00F12658" w:rsidRPr="00242F46">
        <w:rPr>
          <w:rFonts w:asciiTheme="majorBidi" w:hAnsiTheme="majorBidi" w:cstheme="majorBidi"/>
          <w:b/>
          <w:bCs/>
          <w:sz w:val="28"/>
          <w:szCs w:val="28"/>
        </w:rPr>
        <w:t>e</w:t>
      </w:r>
      <w:r w:rsidR="00F12658">
        <w:rPr>
          <w:rFonts w:asciiTheme="majorBidi" w:hAnsiTheme="majorBidi" w:cstheme="majorBidi"/>
          <w:sz w:val="28"/>
          <w:szCs w:val="28"/>
        </w:rPr>
        <w:t>, gu</w:t>
      </w:r>
      <w:r w:rsidR="00F12658" w:rsidRPr="00242F46">
        <w:rPr>
          <w:rFonts w:asciiTheme="majorBidi" w:hAnsiTheme="majorBidi" w:cstheme="majorBidi"/>
          <w:b/>
          <w:bCs/>
          <w:sz w:val="28"/>
          <w:szCs w:val="28"/>
        </w:rPr>
        <w:t>i</w:t>
      </w:r>
      <w:r w:rsidR="00F12658">
        <w:rPr>
          <w:rFonts w:asciiTheme="majorBidi" w:hAnsiTheme="majorBidi" w:cstheme="majorBidi"/>
          <w:sz w:val="28"/>
          <w:szCs w:val="28"/>
        </w:rPr>
        <w:t xml:space="preserve">) ; </w:t>
      </w:r>
      <w:r>
        <w:rPr>
          <w:rFonts w:asciiTheme="majorBidi" w:hAnsiTheme="majorBidi" w:cstheme="majorBidi"/>
          <w:sz w:val="28"/>
          <w:szCs w:val="28"/>
        </w:rPr>
        <w:t xml:space="preserve">- </w:t>
      </w:r>
      <w:r w:rsidR="00F12658" w:rsidRPr="00242F46">
        <w:rPr>
          <w:rFonts w:asciiTheme="majorBidi" w:hAnsiTheme="majorBidi" w:cstheme="majorBidi"/>
          <w:b/>
          <w:bCs/>
          <w:sz w:val="28"/>
          <w:szCs w:val="28"/>
        </w:rPr>
        <w:t>s</w:t>
      </w:r>
      <w:r w:rsidR="00F12658">
        <w:rPr>
          <w:rFonts w:asciiTheme="majorBidi" w:hAnsiTheme="majorBidi" w:cstheme="majorBidi"/>
          <w:sz w:val="28"/>
          <w:szCs w:val="28"/>
        </w:rPr>
        <w:t xml:space="preserve"> entre</w:t>
      </w:r>
      <w:r w:rsidR="001B3416">
        <w:rPr>
          <w:rFonts w:asciiTheme="majorBidi" w:hAnsiTheme="majorBidi" w:cstheme="majorBidi"/>
          <w:sz w:val="28"/>
          <w:szCs w:val="28"/>
        </w:rPr>
        <w:t xml:space="preserve"> </w:t>
      </w:r>
      <w:r w:rsidR="00F12658">
        <w:rPr>
          <w:rFonts w:asciiTheme="majorBidi" w:hAnsiTheme="majorBidi" w:cstheme="majorBidi"/>
          <w:sz w:val="28"/>
          <w:szCs w:val="28"/>
        </w:rPr>
        <w:t>voyelles</w:t>
      </w:r>
      <w:r w:rsidR="001B3416">
        <w:rPr>
          <w:rFonts w:asciiTheme="majorBidi" w:hAnsiTheme="majorBidi" w:cstheme="majorBidi"/>
          <w:sz w:val="28"/>
          <w:szCs w:val="28"/>
        </w:rPr>
        <w:t xml:space="preserve"> </w:t>
      </w:r>
      <w:r w:rsidR="001B3416" w:rsidRPr="00242F46">
        <w:rPr>
          <w:rFonts w:asciiTheme="majorBidi" w:hAnsiTheme="majorBidi" w:cstheme="majorBidi"/>
          <w:sz w:val="28"/>
          <w:szCs w:val="28"/>
          <w:u w:val="single"/>
        </w:rPr>
        <w:t>note</w:t>
      </w:r>
      <w:r w:rsidR="001B3416">
        <w:rPr>
          <w:rFonts w:asciiTheme="majorBidi" w:hAnsiTheme="majorBidi" w:cstheme="majorBidi"/>
          <w:sz w:val="28"/>
          <w:szCs w:val="28"/>
        </w:rPr>
        <w:t xml:space="preserve"> /z/ (po</w:t>
      </w:r>
      <w:r w:rsidR="001B3416" w:rsidRPr="00242F46">
        <w:rPr>
          <w:rFonts w:asciiTheme="majorBidi" w:hAnsiTheme="majorBidi" w:cstheme="majorBidi"/>
          <w:b/>
          <w:bCs/>
          <w:sz w:val="28"/>
          <w:szCs w:val="28"/>
        </w:rPr>
        <w:t>iso</w:t>
      </w:r>
      <w:r w:rsidR="001B3416">
        <w:rPr>
          <w:rFonts w:asciiTheme="majorBidi" w:hAnsiTheme="majorBidi" w:cstheme="majorBidi"/>
          <w:sz w:val="28"/>
          <w:szCs w:val="28"/>
        </w:rPr>
        <w:t>n, d</w:t>
      </w:r>
      <w:r w:rsidR="001B3416" w:rsidRPr="00242F46">
        <w:rPr>
          <w:rFonts w:asciiTheme="majorBidi" w:hAnsiTheme="majorBidi" w:cstheme="majorBidi"/>
          <w:b/>
          <w:bCs/>
          <w:sz w:val="28"/>
          <w:szCs w:val="28"/>
        </w:rPr>
        <w:t>ése</w:t>
      </w:r>
      <w:r w:rsidR="001B3416">
        <w:rPr>
          <w:rFonts w:asciiTheme="majorBidi" w:hAnsiTheme="majorBidi" w:cstheme="majorBidi"/>
          <w:sz w:val="28"/>
          <w:szCs w:val="28"/>
        </w:rPr>
        <w:t xml:space="preserve">rt), alors que </w:t>
      </w:r>
      <w:proofErr w:type="spellStart"/>
      <w:r w:rsidR="001B3416" w:rsidRPr="00242F46">
        <w:rPr>
          <w:rFonts w:asciiTheme="majorBidi" w:hAnsiTheme="majorBidi" w:cstheme="majorBidi"/>
          <w:b/>
          <w:bCs/>
          <w:sz w:val="28"/>
          <w:szCs w:val="28"/>
        </w:rPr>
        <w:t>ss</w:t>
      </w:r>
      <w:proofErr w:type="spellEnd"/>
      <w:r w:rsidR="001B3416" w:rsidRPr="00242F46">
        <w:rPr>
          <w:rFonts w:asciiTheme="majorBidi" w:hAnsiTheme="majorBidi" w:cstheme="majorBidi"/>
          <w:b/>
          <w:bCs/>
          <w:sz w:val="28"/>
          <w:szCs w:val="28"/>
        </w:rPr>
        <w:t xml:space="preserve"> </w:t>
      </w:r>
      <w:r w:rsidR="001B3416">
        <w:rPr>
          <w:rFonts w:asciiTheme="majorBidi" w:hAnsiTheme="majorBidi" w:cstheme="majorBidi"/>
          <w:sz w:val="28"/>
          <w:szCs w:val="28"/>
        </w:rPr>
        <w:t xml:space="preserve">entre voyelles </w:t>
      </w:r>
      <w:r w:rsidR="001B3416" w:rsidRPr="00242F46">
        <w:rPr>
          <w:rFonts w:asciiTheme="majorBidi" w:hAnsiTheme="majorBidi" w:cstheme="majorBidi"/>
          <w:sz w:val="28"/>
          <w:szCs w:val="28"/>
          <w:u w:val="single"/>
        </w:rPr>
        <w:t>note</w:t>
      </w:r>
      <w:r w:rsidR="001B3416">
        <w:rPr>
          <w:rFonts w:asciiTheme="majorBidi" w:hAnsiTheme="majorBidi" w:cstheme="majorBidi"/>
          <w:sz w:val="28"/>
          <w:szCs w:val="28"/>
        </w:rPr>
        <w:t xml:space="preserve">/ </w:t>
      </w:r>
      <w:r w:rsidR="001B3416" w:rsidRPr="00242F46">
        <w:rPr>
          <w:rFonts w:asciiTheme="majorBidi" w:hAnsiTheme="majorBidi" w:cstheme="majorBidi"/>
          <w:b/>
          <w:bCs/>
          <w:sz w:val="28"/>
          <w:szCs w:val="28"/>
        </w:rPr>
        <w:t>s</w:t>
      </w:r>
      <w:r w:rsidR="001B3416">
        <w:rPr>
          <w:rFonts w:asciiTheme="majorBidi" w:hAnsiTheme="majorBidi" w:cstheme="majorBidi"/>
          <w:sz w:val="28"/>
          <w:szCs w:val="28"/>
        </w:rPr>
        <w:t>/ (po</w:t>
      </w:r>
      <w:r w:rsidR="001B3416" w:rsidRPr="00242F46">
        <w:rPr>
          <w:rFonts w:asciiTheme="majorBidi" w:hAnsiTheme="majorBidi" w:cstheme="majorBidi"/>
          <w:b/>
          <w:bCs/>
          <w:sz w:val="28"/>
          <w:szCs w:val="28"/>
        </w:rPr>
        <w:t>isso</w:t>
      </w:r>
      <w:r w:rsidR="001B3416">
        <w:rPr>
          <w:rFonts w:asciiTheme="majorBidi" w:hAnsiTheme="majorBidi" w:cstheme="majorBidi"/>
          <w:sz w:val="28"/>
          <w:szCs w:val="28"/>
        </w:rPr>
        <w:t>n, d</w:t>
      </w:r>
      <w:r w:rsidRPr="00242F46">
        <w:rPr>
          <w:rFonts w:asciiTheme="majorBidi" w:hAnsiTheme="majorBidi" w:cstheme="majorBidi"/>
          <w:b/>
          <w:bCs/>
          <w:sz w:val="28"/>
          <w:szCs w:val="28"/>
        </w:rPr>
        <w:t>es</w:t>
      </w:r>
      <w:r w:rsidR="001B3416" w:rsidRPr="00242F46">
        <w:rPr>
          <w:rFonts w:asciiTheme="majorBidi" w:hAnsiTheme="majorBidi" w:cstheme="majorBidi"/>
          <w:b/>
          <w:bCs/>
          <w:sz w:val="28"/>
          <w:szCs w:val="28"/>
        </w:rPr>
        <w:t>se</w:t>
      </w:r>
      <w:r w:rsidR="001B3416">
        <w:rPr>
          <w:rFonts w:asciiTheme="majorBidi" w:hAnsiTheme="majorBidi" w:cstheme="majorBidi"/>
          <w:sz w:val="28"/>
          <w:szCs w:val="28"/>
        </w:rPr>
        <w:t>rt).</w:t>
      </w:r>
    </w:p>
    <w:p w:rsidR="00D11D2F" w:rsidRDefault="00D11D2F" w:rsidP="00881FB6">
      <w:pPr>
        <w:jc w:val="both"/>
        <w:rPr>
          <w:rFonts w:asciiTheme="majorBidi" w:hAnsiTheme="majorBidi" w:cstheme="majorBidi"/>
          <w:sz w:val="28"/>
          <w:szCs w:val="28"/>
        </w:rPr>
      </w:pPr>
    </w:p>
    <w:p w:rsidR="001C2046" w:rsidRDefault="001C2046" w:rsidP="00881FB6">
      <w:pPr>
        <w:jc w:val="both"/>
        <w:rPr>
          <w:rFonts w:asciiTheme="majorBidi" w:hAnsiTheme="majorBidi" w:cstheme="majorBidi"/>
          <w:b/>
          <w:bCs/>
          <w:sz w:val="28"/>
          <w:szCs w:val="28"/>
        </w:rPr>
      </w:pPr>
      <w:r w:rsidRPr="001C2046">
        <w:rPr>
          <w:rFonts w:asciiTheme="majorBidi" w:hAnsiTheme="majorBidi" w:cstheme="majorBidi"/>
          <w:b/>
          <w:bCs/>
          <w:sz w:val="28"/>
          <w:szCs w:val="28"/>
        </w:rPr>
        <w:t>Hiérarchie des phonogrammes</w:t>
      </w:r>
    </w:p>
    <w:p w:rsidR="004D09E7" w:rsidRDefault="001C2046" w:rsidP="00881FB6">
      <w:pPr>
        <w:jc w:val="both"/>
        <w:rPr>
          <w:rFonts w:asciiTheme="majorBidi" w:hAnsiTheme="majorBidi" w:cstheme="majorBidi"/>
          <w:sz w:val="28"/>
          <w:szCs w:val="28"/>
        </w:rPr>
      </w:pPr>
      <w:r>
        <w:rPr>
          <w:rFonts w:asciiTheme="majorBidi" w:hAnsiTheme="majorBidi" w:cstheme="majorBidi"/>
          <w:b/>
          <w:bCs/>
          <w:sz w:val="28"/>
          <w:szCs w:val="28"/>
        </w:rPr>
        <w:t xml:space="preserve">En </w:t>
      </w:r>
      <w:r w:rsidRPr="001C2046">
        <w:rPr>
          <w:rFonts w:asciiTheme="majorBidi" w:hAnsiTheme="majorBidi" w:cstheme="majorBidi"/>
          <w:sz w:val="28"/>
          <w:szCs w:val="28"/>
        </w:rPr>
        <w:t>s’appuyant sur les</w:t>
      </w:r>
      <w:r w:rsidR="009E7C72">
        <w:rPr>
          <w:rFonts w:asciiTheme="majorBidi" w:hAnsiTheme="majorBidi" w:cstheme="majorBidi"/>
          <w:sz w:val="28"/>
          <w:szCs w:val="28"/>
        </w:rPr>
        <w:t xml:space="preserve"> </w:t>
      </w:r>
      <w:r w:rsidR="009E7C72" w:rsidRPr="009E7C72">
        <w:rPr>
          <w:rFonts w:asciiTheme="majorBidi" w:hAnsiTheme="majorBidi" w:cstheme="majorBidi"/>
          <w:b/>
          <w:bCs/>
          <w:sz w:val="28"/>
          <w:szCs w:val="28"/>
        </w:rPr>
        <w:t xml:space="preserve">correspondances </w:t>
      </w:r>
      <w:r w:rsidR="009E7C72" w:rsidRPr="009E7C72">
        <w:rPr>
          <w:rFonts w:asciiTheme="majorBidi" w:hAnsiTheme="majorBidi" w:cstheme="majorBidi"/>
          <w:sz w:val="28"/>
          <w:szCs w:val="28"/>
        </w:rPr>
        <w:t>avec</w:t>
      </w:r>
      <w:r w:rsidR="009E7C72" w:rsidRPr="009E7C72">
        <w:rPr>
          <w:rFonts w:asciiTheme="majorBidi" w:hAnsiTheme="majorBidi" w:cstheme="majorBidi"/>
          <w:b/>
          <w:bCs/>
          <w:sz w:val="28"/>
          <w:szCs w:val="28"/>
        </w:rPr>
        <w:t xml:space="preserve"> l’oral</w:t>
      </w:r>
      <w:r w:rsidRPr="001C2046">
        <w:rPr>
          <w:rFonts w:asciiTheme="majorBidi" w:hAnsiTheme="majorBidi" w:cstheme="majorBidi"/>
          <w:sz w:val="28"/>
          <w:szCs w:val="28"/>
        </w:rPr>
        <w:t>, on recense environ 130</w:t>
      </w:r>
      <w:r w:rsidR="009E7C72">
        <w:rPr>
          <w:rFonts w:asciiTheme="majorBidi" w:hAnsiTheme="majorBidi" w:cstheme="majorBidi"/>
          <w:sz w:val="28"/>
          <w:szCs w:val="28"/>
        </w:rPr>
        <w:t xml:space="preserve"> graphèmes, qui sont reliés aux 36 phonèmes du français. Pour cette dissymétrie manifeste, on hiérarchise la des graphèmes selon quatre critères : la fréquence de </w:t>
      </w:r>
      <w:r w:rsidR="00BA43E0">
        <w:rPr>
          <w:rFonts w:asciiTheme="majorBidi" w:hAnsiTheme="majorBidi" w:cstheme="majorBidi"/>
          <w:sz w:val="28"/>
          <w:szCs w:val="28"/>
        </w:rPr>
        <w:t>l’unité (dans</w:t>
      </w:r>
      <w:r w:rsidR="009E7C72">
        <w:rPr>
          <w:rFonts w:asciiTheme="majorBidi" w:hAnsiTheme="majorBidi" w:cstheme="majorBidi"/>
          <w:sz w:val="28"/>
          <w:szCs w:val="28"/>
        </w:rPr>
        <w:t xml:space="preserve"> les textes, pas seulement dans les mots), le d</w:t>
      </w:r>
      <w:r w:rsidR="00BA43E0">
        <w:rPr>
          <w:rFonts w:asciiTheme="majorBidi" w:hAnsiTheme="majorBidi" w:cstheme="majorBidi"/>
          <w:sz w:val="28"/>
          <w:szCs w:val="28"/>
        </w:rPr>
        <w:t>e</w:t>
      </w:r>
      <w:r w:rsidR="009E7C72">
        <w:rPr>
          <w:rFonts w:asciiTheme="majorBidi" w:hAnsiTheme="majorBidi" w:cstheme="majorBidi"/>
          <w:sz w:val="28"/>
          <w:szCs w:val="28"/>
        </w:rPr>
        <w:t>g</w:t>
      </w:r>
      <w:r w:rsidR="00BA43E0">
        <w:rPr>
          <w:rFonts w:asciiTheme="majorBidi" w:hAnsiTheme="majorBidi" w:cstheme="majorBidi"/>
          <w:sz w:val="28"/>
          <w:szCs w:val="28"/>
        </w:rPr>
        <w:t>r</w:t>
      </w:r>
      <w:r w:rsidR="009E7C72">
        <w:rPr>
          <w:rFonts w:asciiTheme="majorBidi" w:hAnsiTheme="majorBidi" w:cstheme="majorBidi"/>
          <w:sz w:val="28"/>
          <w:szCs w:val="28"/>
        </w:rPr>
        <w:t xml:space="preserve">é de cohésion et stabilité, le </w:t>
      </w:r>
      <w:r w:rsidR="00FB3FA3">
        <w:rPr>
          <w:rFonts w:asciiTheme="majorBidi" w:hAnsiTheme="majorBidi" w:cstheme="majorBidi"/>
          <w:sz w:val="28"/>
          <w:szCs w:val="28"/>
        </w:rPr>
        <w:t>degré</w:t>
      </w:r>
      <w:r w:rsidR="009E7C72">
        <w:rPr>
          <w:rFonts w:asciiTheme="majorBidi" w:hAnsiTheme="majorBidi" w:cstheme="majorBidi"/>
          <w:sz w:val="28"/>
          <w:szCs w:val="28"/>
        </w:rPr>
        <w:t xml:space="preserve"> de pertinenc</w:t>
      </w:r>
      <w:r w:rsidR="00FB3FA3">
        <w:rPr>
          <w:rFonts w:asciiTheme="majorBidi" w:hAnsiTheme="majorBidi" w:cstheme="majorBidi"/>
          <w:sz w:val="28"/>
          <w:szCs w:val="28"/>
        </w:rPr>
        <w:t>e phonologique (rapport direct a</w:t>
      </w:r>
      <w:r w:rsidR="009E7C72">
        <w:rPr>
          <w:rFonts w:asciiTheme="majorBidi" w:hAnsiTheme="majorBidi" w:cstheme="majorBidi"/>
          <w:sz w:val="28"/>
          <w:szCs w:val="28"/>
        </w:rPr>
        <w:t xml:space="preserve">vec le phonème) et le </w:t>
      </w:r>
      <w:r w:rsidR="00FB3FA3">
        <w:rPr>
          <w:rFonts w:asciiTheme="majorBidi" w:hAnsiTheme="majorBidi" w:cstheme="majorBidi"/>
          <w:sz w:val="28"/>
          <w:szCs w:val="28"/>
        </w:rPr>
        <w:t>degré</w:t>
      </w:r>
      <w:r w:rsidR="009E7C72">
        <w:rPr>
          <w:rFonts w:asciiTheme="majorBidi" w:hAnsiTheme="majorBidi" w:cstheme="majorBidi"/>
          <w:sz w:val="28"/>
          <w:szCs w:val="28"/>
        </w:rPr>
        <w:t xml:space="preserve"> de « rentabilité » ou de créativité linguistique. On distingue trois niveaux hiérarchiques imbriqués (dans l’ensemble des 130 graphèmes = niveau </w:t>
      </w:r>
      <w:r w:rsidR="009E7C72" w:rsidRPr="00C661A4">
        <w:rPr>
          <w:rFonts w:asciiTheme="majorBidi" w:hAnsiTheme="majorBidi" w:cstheme="majorBidi"/>
          <w:b/>
          <w:bCs/>
          <w:sz w:val="28"/>
          <w:szCs w:val="28"/>
        </w:rPr>
        <w:t>3</w:t>
      </w:r>
      <w:r w:rsidR="009E7C72">
        <w:rPr>
          <w:rFonts w:asciiTheme="majorBidi" w:hAnsiTheme="majorBidi" w:cstheme="majorBidi"/>
          <w:sz w:val="28"/>
          <w:szCs w:val="28"/>
        </w:rPr>
        <w:t>)</w:t>
      </w:r>
      <w:r w:rsidR="00BA43E0">
        <w:rPr>
          <w:rFonts w:asciiTheme="majorBidi" w:hAnsiTheme="majorBidi" w:cstheme="majorBidi"/>
          <w:sz w:val="28"/>
          <w:szCs w:val="28"/>
        </w:rPr>
        <w:t xml:space="preserve"> : le niveau </w:t>
      </w:r>
      <w:r w:rsidR="00BA43E0" w:rsidRPr="00C661A4">
        <w:rPr>
          <w:rFonts w:asciiTheme="majorBidi" w:hAnsiTheme="majorBidi" w:cstheme="majorBidi"/>
          <w:b/>
          <w:bCs/>
          <w:sz w:val="28"/>
          <w:szCs w:val="28"/>
        </w:rPr>
        <w:t>2</w:t>
      </w:r>
      <w:r w:rsidR="00C661A4">
        <w:rPr>
          <w:rFonts w:asciiTheme="majorBidi" w:hAnsiTheme="majorBidi" w:cstheme="majorBidi"/>
          <w:sz w:val="28"/>
          <w:szCs w:val="28"/>
        </w:rPr>
        <w:t xml:space="preserve"> </w:t>
      </w:r>
      <w:r w:rsidR="00BA43E0">
        <w:rPr>
          <w:rFonts w:asciiTheme="majorBidi" w:hAnsiTheme="majorBidi" w:cstheme="majorBidi"/>
          <w:sz w:val="28"/>
          <w:szCs w:val="28"/>
        </w:rPr>
        <w:t>comporte 70 graphèmes, le</w:t>
      </w:r>
      <w:r w:rsidR="009E7C72">
        <w:rPr>
          <w:rFonts w:asciiTheme="majorBidi" w:hAnsiTheme="majorBidi" w:cstheme="majorBidi"/>
          <w:sz w:val="28"/>
          <w:szCs w:val="28"/>
        </w:rPr>
        <w:t xml:space="preserve"> niveau</w:t>
      </w:r>
      <w:r w:rsidR="009E7C72" w:rsidRPr="00C661A4">
        <w:rPr>
          <w:rFonts w:asciiTheme="majorBidi" w:hAnsiTheme="majorBidi" w:cstheme="majorBidi"/>
          <w:b/>
          <w:bCs/>
          <w:sz w:val="28"/>
          <w:szCs w:val="28"/>
        </w:rPr>
        <w:t>1</w:t>
      </w:r>
      <w:r w:rsidR="00BA43E0">
        <w:rPr>
          <w:rFonts w:asciiTheme="majorBidi" w:hAnsiTheme="majorBidi" w:cstheme="majorBidi"/>
          <w:sz w:val="28"/>
          <w:szCs w:val="28"/>
        </w:rPr>
        <w:t xml:space="preserve">comporte 45 </w:t>
      </w:r>
      <w:r w:rsidR="00BA43E0" w:rsidRPr="00BA43E0">
        <w:rPr>
          <w:rFonts w:asciiTheme="majorBidi" w:hAnsiTheme="majorBidi" w:cstheme="majorBidi"/>
          <w:b/>
          <w:bCs/>
          <w:sz w:val="28"/>
          <w:szCs w:val="28"/>
        </w:rPr>
        <w:t>graphèmes de base</w:t>
      </w:r>
      <w:r w:rsidR="00BA43E0">
        <w:rPr>
          <w:rFonts w:asciiTheme="majorBidi" w:hAnsiTheme="majorBidi" w:cstheme="majorBidi"/>
          <w:b/>
          <w:bCs/>
          <w:sz w:val="28"/>
          <w:szCs w:val="28"/>
        </w:rPr>
        <w:t xml:space="preserve"> </w:t>
      </w:r>
      <w:r w:rsidR="00BA43E0" w:rsidRPr="00BA43E0">
        <w:rPr>
          <w:rFonts w:asciiTheme="majorBidi" w:hAnsiTheme="majorBidi" w:cstheme="majorBidi"/>
          <w:sz w:val="28"/>
          <w:szCs w:val="28"/>
        </w:rPr>
        <w:t xml:space="preserve">qui couvrent les besoins fondamentaux de la transcription du français ; le </w:t>
      </w:r>
      <w:proofErr w:type="spellStart"/>
      <w:r w:rsidR="00207273">
        <w:rPr>
          <w:rFonts w:asciiTheme="majorBidi" w:hAnsiTheme="majorBidi" w:cstheme="majorBidi"/>
          <w:sz w:val="28"/>
          <w:szCs w:val="28"/>
        </w:rPr>
        <w:t>le</w:t>
      </w:r>
      <w:proofErr w:type="spellEnd"/>
      <w:r w:rsidR="00207273">
        <w:rPr>
          <w:rFonts w:asciiTheme="majorBidi" w:hAnsiTheme="majorBidi" w:cstheme="majorBidi"/>
          <w:sz w:val="28"/>
          <w:szCs w:val="28"/>
        </w:rPr>
        <w:t xml:space="preserve"> niveau </w:t>
      </w:r>
      <w:r w:rsidR="00207273" w:rsidRPr="00C661A4">
        <w:rPr>
          <w:rFonts w:asciiTheme="majorBidi" w:hAnsiTheme="majorBidi" w:cstheme="majorBidi"/>
          <w:b/>
          <w:bCs/>
          <w:sz w:val="28"/>
          <w:szCs w:val="28"/>
        </w:rPr>
        <w:t>0</w:t>
      </w:r>
      <w:r w:rsidR="00207273">
        <w:rPr>
          <w:rFonts w:asciiTheme="majorBidi" w:hAnsiTheme="majorBidi" w:cstheme="majorBidi"/>
          <w:sz w:val="28"/>
          <w:szCs w:val="28"/>
        </w:rPr>
        <w:t xml:space="preserve"> se limite à 33 </w:t>
      </w:r>
      <w:r w:rsidR="00207273" w:rsidRPr="00207273">
        <w:rPr>
          <w:rFonts w:asciiTheme="majorBidi" w:hAnsiTheme="majorBidi" w:cstheme="majorBidi"/>
          <w:b/>
          <w:bCs/>
          <w:sz w:val="28"/>
          <w:szCs w:val="28"/>
        </w:rPr>
        <w:t>archigraphèmes</w:t>
      </w:r>
      <w:r w:rsidR="00207273">
        <w:rPr>
          <w:rFonts w:asciiTheme="majorBidi" w:hAnsiTheme="majorBidi" w:cstheme="majorBidi"/>
          <w:sz w:val="28"/>
          <w:szCs w:val="28"/>
        </w:rPr>
        <w:t xml:space="preserve">, qui représentent un noyau </w:t>
      </w:r>
      <w:proofErr w:type="spellStart"/>
      <w:r w:rsidR="00207273">
        <w:rPr>
          <w:rFonts w:asciiTheme="majorBidi" w:hAnsiTheme="majorBidi" w:cstheme="majorBidi"/>
          <w:sz w:val="28"/>
          <w:szCs w:val="28"/>
        </w:rPr>
        <w:t>grphique</w:t>
      </w:r>
      <w:proofErr w:type="spellEnd"/>
      <w:r w:rsidR="00207273">
        <w:rPr>
          <w:rFonts w:asciiTheme="majorBidi" w:hAnsiTheme="majorBidi" w:cstheme="majorBidi"/>
          <w:sz w:val="28"/>
          <w:szCs w:val="28"/>
        </w:rPr>
        <w:t xml:space="preserve"> idéal. Les archigraphèmes sont les « formes maximales stables » des graphèmes : chaque </w:t>
      </w:r>
      <w:r w:rsidR="00A165AD">
        <w:rPr>
          <w:rFonts w:asciiTheme="majorBidi" w:hAnsiTheme="majorBidi" w:cstheme="majorBidi"/>
          <w:sz w:val="28"/>
          <w:szCs w:val="28"/>
        </w:rPr>
        <w:t>archigraphèmes</w:t>
      </w:r>
      <w:r w:rsidR="00207273">
        <w:rPr>
          <w:rFonts w:asciiTheme="majorBidi" w:hAnsiTheme="majorBidi" w:cstheme="majorBidi"/>
          <w:sz w:val="28"/>
          <w:szCs w:val="28"/>
        </w:rPr>
        <w:t xml:space="preserve"> choisi dans la série des </w:t>
      </w:r>
      <w:r w:rsidR="00A165AD">
        <w:rPr>
          <w:rFonts w:asciiTheme="majorBidi" w:hAnsiTheme="majorBidi" w:cstheme="majorBidi"/>
          <w:sz w:val="28"/>
          <w:szCs w:val="28"/>
        </w:rPr>
        <w:t>graphèmes correspondant à un même phonème pour être le représentant prototypique de la série.</w:t>
      </w:r>
    </w:p>
    <w:p w:rsidR="00D11D2F" w:rsidRDefault="00D11D2F" w:rsidP="00881FB6">
      <w:pPr>
        <w:jc w:val="both"/>
        <w:rPr>
          <w:rFonts w:asciiTheme="majorBidi" w:hAnsiTheme="majorBidi" w:cstheme="majorBidi"/>
          <w:sz w:val="28"/>
          <w:szCs w:val="28"/>
        </w:rPr>
      </w:pPr>
    </w:p>
    <w:p w:rsidR="00A0458C" w:rsidRDefault="00A0458C" w:rsidP="00881FB6">
      <w:pPr>
        <w:jc w:val="both"/>
        <w:rPr>
          <w:rFonts w:asciiTheme="majorBidi" w:hAnsiTheme="majorBidi" w:cstheme="majorBidi"/>
          <w:sz w:val="28"/>
          <w:szCs w:val="28"/>
        </w:rPr>
      </w:pPr>
    </w:p>
    <w:p w:rsidR="007B23C1" w:rsidRDefault="007B23C1" w:rsidP="00881FB6">
      <w:pPr>
        <w:jc w:val="both"/>
        <w:rPr>
          <w:rFonts w:asciiTheme="majorBidi" w:hAnsiTheme="majorBidi" w:cstheme="majorBidi"/>
          <w:sz w:val="28"/>
          <w:szCs w:val="28"/>
        </w:rPr>
      </w:pPr>
    </w:p>
    <w:p w:rsidR="007B23C1" w:rsidRDefault="008B535A" w:rsidP="00881FB6">
      <w:pPr>
        <w:jc w:val="both"/>
        <w:rPr>
          <w:rFonts w:asciiTheme="majorBidi" w:hAnsiTheme="majorBidi" w:cstheme="majorBidi"/>
          <w:b/>
          <w:bCs/>
          <w:sz w:val="28"/>
          <w:szCs w:val="28"/>
        </w:rPr>
      </w:pPr>
      <w:r w:rsidRPr="008B535A">
        <w:rPr>
          <w:rFonts w:asciiTheme="majorBidi" w:hAnsiTheme="majorBidi" w:cstheme="majorBidi"/>
          <w:b/>
          <w:bCs/>
          <w:sz w:val="28"/>
          <w:szCs w:val="28"/>
        </w:rPr>
        <w:lastRenderedPageBreak/>
        <w:t>Tableau des graphèmes de base du français</w:t>
      </w:r>
    </w:p>
    <w:p w:rsidR="008B535A" w:rsidRPr="009A43B9" w:rsidRDefault="009A43B9" w:rsidP="00881FB6">
      <w:pPr>
        <w:jc w:val="both"/>
        <w:rPr>
          <w:rFonts w:asciiTheme="majorBidi" w:hAnsiTheme="majorBidi" w:cstheme="majorBidi"/>
          <w:sz w:val="28"/>
          <w:szCs w:val="28"/>
        </w:rPr>
      </w:pPr>
      <w:r w:rsidRPr="009A43B9">
        <w:rPr>
          <w:rFonts w:asciiTheme="majorBidi" w:hAnsiTheme="majorBidi" w:cstheme="majorBidi"/>
          <w:sz w:val="28"/>
          <w:szCs w:val="28"/>
        </w:rPr>
        <w:t>Ce tableau</w:t>
      </w:r>
      <w:r>
        <w:rPr>
          <w:rFonts w:asciiTheme="majorBidi" w:hAnsiTheme="majorBidi" w:cstheme="majorBidi"/>
          <w:sz w:val="28"/>
          <w:szCs w:val="28"/>
        </w:rPr>
        <w:t>, qui distingue, selon l’analyse phonologique, les voyelles, les semi-consonnes et les consonnes, donne la liste des archigraphèmes (niveau 0) et des graphèmes de base du français (niveau 1).</w:t>
      </w:r>
    </w:p>
    <w:p w:rsidR="008D467C" w:rsidRPr="008B535A" w:rsidRDefault="008D467C" w:rsidP="00881FB6">
      <w:pPr>
        <w:jc w:val="both"/>
        <w:rPr>
          <w:rFonts w:asciiTheme="majorBidi" w:hAnsiTheme="majorBidi" w:cstheme="majorBidi"/>
          <w:b/>
          <w:bCs/>
          <w:sz w:val="28"/>
          <w:szCs w:val="28"/>
        </w:rPr>
      </w:pPr>
    </w:p>
    <w:tbl>
      <w:tblPr>
        <w:tblStyle w:val="Grilledutableau"/>
        <w:tblW w:w="0" w:type="auto"/>
        <w:tblLook w:val="04A0" w:firstRow="1" w:lastRow="0" w:firstColumn="1" w:lastColumn="0" w:noHBand="0" w:noVBand="1"/>
      </w:tblPr>
      <w:tblGrid>
        <w:gridCol w:w="5524"/>
        <w:gridCol w:w="3538"/>
      </w:tblGrid>
      <w:tr w:rsidR="008B535A" w:rsidTr="00155AEC">
        <w:tc>
          <w:tcPr>
            <w:tcW w:w="5524" w:type="dxa"/>
          </w:tcPr>
          <w:p w:rsidR="008B535A" w:rsidRPr="0071169D" w:rsidRDefault="008B535A" w:rsidP="00881FB6">
            <w:pPr>
              <w:jc w:val="both"/>
              <w:rPr>
                <w:rFonts w:asciiTheme="majorBidi" w:hAnsiTheme="majorBidi" w:cstheme="majorBidi"/>
                <w:b/>
                <w:bCs/>
                <w:sz w:val="28"/>
                <w:szCs w:val="28"/>
              </w:rPr>
            </w:pPr>
            <w:r>
              <w:rPr>
                <w:rFonts w:asciiTheme="majorBidi" w:hAnsiTheme="majorBidi" w:cstheme="majorBidi"/>
                <w:sz w:val="28"/>
                <w:szCs w:val="28"/>
              </w:rPr>
              <w:t xml:space="preserve">         </w:t>
            </w:r>
            <w:r w:rsidR="00155AEC">
              <w:rPr>
                <w:rFonts w:asciiTheme="majorBidi" w:hAnsiTheme="majorBidi" w:cstheme="majorBidi"/>
                <w:sz w:val="28"/>
                <w:szCs w:val="28"/>
              </w:rPr>
              <w:t xml:space="preserve">         </w:t>
            </w:r>
            <w:r w:rsidRPr="0071169D">
              <w:rPr>
                <w:rFonts w:asciiTheme="majorBidi" w:hAnsiTheme="majorBidi" w:cstheme="majorBidi"/>
                <w:b/>
                <w:bCs/>
                <w:sz w:val="28"/>
                <w:szCs w:val="28"/>
              </w:rPr>
              <w:t>Archi-</w:t>
            </w:r>
            <w:r w:rsidR="00155AEC">
              <w:rPr>
                <w:rFonts w:asciiTheme="majorBidi" w:hAnsiTheme="majorBidi" w:cstheme="majorBidi"/>
                <w:b/>
                <w:bCs/>
                <w:sz w:val="28"/>
                <w:szCs w:val="28"/>
              </w:rPr>
              <w:t xml:space="preserve">                 </w:t>
            </w:r>
            <w:r w:rsidR="00012B44" w:rsidRPr="0071169D">
              <w:rPr>
                <w:rFonts w:asciiTheme="majorBidi" w:hAnsiTheme="majorBidi" w:cstheme="majorBidi"/>
                <w:b/>
                <w:bCs/>
                <w:sz w:val="28"/>
                <w:szCs w:val="28"/>
              </w:rPr>
              <w:t>Graphèmes</w:t>
            </w:r>
          </w:p>
          <w:p w:rsidR="008B535A" w:rsidRPr="0071169D" w:rsidRDefault="008B535A" w:rsidP="00881FB6">
            <w:pPr>
              <w:jc w:val="both"/>
              <w:rPr>
                <w:rFonts w:asciiTheme="majorBidi" w:hAnsiTheme="majorBidi" w:cstheme="majorBidi"/>
                <w:b/>
                <w:bCs/>
                <w:sz w:val="28"/>
                <w:szCs w:val="28"/>
                <w:u w:val="single"/>
              </w:rPr>
            </w:pPr>
            <w:r w:rsidRPr="0071169D">
              <w:rPr>
                <w:rFonts w:asciiTheme="majorBidi" w:hAnsiTheme="majorBidi" w:cstheme="majorBidi"/>
                <w:b/>
                <w:bCs/>
                <w:sz w:val="28"/>
                <w:szCs w:val="28"/>
              </w:rPr>
              <w:t xml:space="preserve">              </w:t>
            </w:r>
            <w:r w:rsidR="00155AEC">
              <w:rPr>
                <w:rFonts w:asciiTheme="majorBidi" w:hAnsiTheme="majorBidi" w:cstheme="majorBidi"/>
                <w:b/>
                <w:bCs/>
                <w:sz w:val="28"/>
                <w:szCs w:val="28"/>
              </w:rPr>
              <w:t xml:space="preserve">    </w:t>
            </w:r>
            <w:proofErr w:type="gramStart"/>
            <w:r w:rsidRPr="0071169D">
              <w:rPr>
                <w:rFonts w:asciiTheme="majorBidi" w:hAnsiTheme="majorBidi" w:cstheme="majorBidi"/>
                <w:b/>
                <w:bCs/>
                <w:sz w:val="28"/>
                <w:szCs w:val="28"/>
              </w:rPr>
              <w:t>graphèmes</w:t>
            </w:r>
            <w:proofErr w:type="gramEnd"/>
          </w:p>
          <w:p w:rsidR="008B535A" w:rsidRDefault="008B535A" w:rsidP="00881FB6">
            <w:pPr>
              <w:jc w:val="both"/>
              <w:rPr>
                <w:rFonts w:asciiTheme="majorBidi" w:hAnsiTheme="majorBidi" w:cstheme="majorBidi"/>
                <w:sz w:val="28"/>
                <w:szCs w:val="28"/>
                <w:u w:val="single"/>
              </w:rPr>
            </w:pPr>
          </w:p>
        </w:tc>
        <w:tc>
          <w:tcPr>
            <w:tcW w:w="3538" w:type="dxa"/>
          </w:tcPr>
          <w:p w:rsidR="00012B44" w:rsidRPr="0071169D" w:rsidRDefault="00012B44" w:rsidP="00881FB6">
            <w:pPr>
              <w:jc w:val="both"/>
              <w:rPr>
                <w:rFonts w:asciiTheme="majorBidi" w:hAnsiTheme="majorBidi" w:cstheme="majorBidi"/>
                <w:b/>
                <w:bCs/>
                <w:sz w:val="28"/>
                <w:szCs w:val="28"/>
              </w:rPr>
            </w:pPr>
            <w:r w:rsidRPr="0071169D">
              <w:rPr>
                <w:rFonts w:asciiTheme="majorBidi" w:hAnsiTheme="majorBidi" w:cstheme="majorBidi"/>
                <w:b/>
                <w:bCs/>
                <w:sz w:val="28"/>
                <w:szCs w:val="28"/>
              </w:rPr>
              <w:t>Archi-           Graphèmes</w:t>
            </w:r>
          </w:p>
          <w:p w:rsidR="008B535A" w:rsidRDefault="00012B44" w:rsidP="00881FB6">
            <w:pPr>
              <w:jc w:val="both"/>
              <w:rPr>
                <w:rFonts w:asciiTheme="majorBidi" w:hAnsiTheme="majorBidi" w:cstheme="majorBidi"/>
                <w:sz w:val="28"/>
                <w:szCs w:val="28"/>
                <w:u w:val="single"/>
              </w:rPr>
            </w:pPr>
            <w:r w:rsidRPr="0071169D">
              <w:rPr>
                <w:rFonts w:asciiTheme="majorBidi" w:hAnsiTheme="majorBidi" w:cstheme="majorBidi"/>
                <w:b/>
                <w:bCs/>
                <w:sz w:val="28"/>
                <w:szCs w:val="28"/>
              </w:rPr>
              <w:t>graphèmes</w:t>
            </w:r>
          </w:p>
        </w:tc>
      </w:tr>
      <w:tr w:rsidR="008B535A" w:rsidTr="00155AEC">
        <w:tc>
          <w:tcPr>
            <w:tcW w:w="5524" w:type="dxa"/>
          </w:tcPr>
          <w:p w:rsidR="008B535A" w:rsidRDefault="0071169D" w:rsidP="00881FB6">
            <w:pPr>
              <w:ind w:left="-108" w:firstLine="108"/>
              <w:jc w:val="both"/>
              <w:rPr>
                <w:rFonts w:asciiTheme="majorBidi" w:hAnsiTheme="majorBidi" w:cstheme="majorBidi"/>
                <w:sz w:val="28"/>
                <w:szCs w:val="28"/>
              </w:rPr>
            </w:pPr>
            <w:r w:rsidRPr="0071169D">
              <w:rPr>
                <w:rFonts w:asciiTheme="majorBidi" w:hAnsiTheme="majorBidi" w:cstheme="majorBidi"/>
                <w:b/>
                <w:bCs/>
                <w:sz w:val="28"/>
                <w:szCs w:val="28"/>
              </w:rPr>
              <w:t>Voyelles</w:t>
            </w:r>
            <w:r w:rsidRPr="0071169D">
              <w:rPr>
                <w:rFonts w:asciiTheme="majorBidi" w:hAnsiTheme="majorBidi" w:cstheme="majorBidi"/>
                <w:sz w:val="28"/>
                <w:szCs w:val="28"/>
              </w:rPr>
              <w:t xml:space="preserve"> </w:t>
            </w:r>
            <w:r>
              <w:rPr>
                <w:rFonts w:asciiTheme="majorBidi" w:hAnsiTheme="majorBidi" w:cstheme="majorBidi"/>
                <w:sz w:val="28"/>
                <w:szCs w:val="28"/>
              </w:rPr>
              <w:t xml:space="preserve">   </w:t>
            </w:r>
            <w:r w:rsidR="007D31F6">
              <w:rPr>
                <w:rFonts w:asciiTheme="majorBidi" w:hAnsiTheme="majorBidi" w:cstheme="majorBidi"/>
                <w:sz w:val="28"/>
                <w:szCs w:val="28"/>
              </w:rPr>
              <w:t xml:space="preserve"> </w:t>
            </w:r>
            <w:r w:rsidR="00344932">
              <w:rPr>
                <w:rFonts w:asciiTheme="majorBidi" w:hAnsiTheme="majorBidi" w:cstheme="majorBidi"/>
                <w:sz w:val="28"/>
                <w:szCs w:val="28"/>
              </w:rPr>
              <w:t xml:space="preserve">  </w:t>
            </w:r>
            <w:r w:rsidRPr="007B7632">
              <w:rPr>
                <w:rFonts w:asciiTheme="majorBidi" w:hAnsiTheme="majorBidi" w:cstheme="majorBidi"/>
                <w:b/>
                <w:bCs/>
                <w:sz w:val="28"/>
                <w:szCs w:val="28"/>
              </w:rPr>
              <w:t>A</w:t>
            </w:r>
            <w:r w:rsidR="006E0D70">
              <w:rPr>
                <w:rFonts w:asciiTheme="majorBidi" w:hAnsiTheme="majorBidi" w:cstheme="majorBidi"/>
                <w:sz w:val="28"/>
                <w:szCs w:val="28"/>
              </w:rPr>
              <w:t xml:space="preserve">                    </w:t>
            </w:r>
            <w:proofErr w:type="spellStart"/>
            <w:proofErr w:type="gramStart"/>
            <w:r w:rsidR="006E0D70">
              <w:rPr>
                <w:rFonts w:asciiTheme="majorBidi" w:hAnsiTheme="majorBidi" w:cstheme="majorBidi"/>
                <w:sz w:val="28"/>
                <w:szCs w:val="28"/>
              </w:rPr>
              <w:t>a</w:t>
            </w:r>
            <w:proofErr w:type="spellEnd"/>
            <w:r w:rsidR="006E0D70">
              <w:rPr>
                <w:rFonts w:asciiTheme="majorBidi" w:hAnsiTheme="majorBidi" w:cstheme="majorBidi"/>
                <w:sz w:val="28"/>
                <w:szCs w:val="28"/>
              </w:rPr>
              <w:t xml:space="preserve">  (</w:t>
            </w:r>
            <w:proofErr w:type="gramEnd"/>
            <w:r w:rsidR="006E0D70">
              <w:rPr>
                <w:rFonts w:asciiTheme="majorBidi" w:hAnsiTheme="majorBidi" w:cstheme="majorBidi"/>
                <w:sz w:val="28"/>
                <w:szCs w:val="28"/>
              </w:rPr>
              <w:t>calamité)</w:t>
            </w:r>
          </w:p>
          <w:p w:rsidR="008B535A" w:rsidRDefault="006E0D70" w:rsidP="00881FB6">
            <w:pPr>
              <w:jc w:val="both"/>
              <w:rPr>
                <w:rFonts w:asciiTheme="majorBidi" w:hAnsiTheme="majorBidi" w:cstheme="majorBidi"/>
                <w:sz w:val="28"/>
                <w:szCs w:val="28"/>
              </w:rPr>
            </w:pPr>
            <w:r>
              <w:rPr>
                <w:rFonts w:asciiTheme="majorBidi" w:hAnsiTheme="majorBidi" w:cstheme="majorBidi"/>
                <w:sz w:val="28"/>
                <w:szCs w:val="28"/>
              </w:rPr>
              <w:t xml:space="preserve">                   </w:t>
            </w:r>
            <w:r w:rsidR="00E75A23">
              <w:rPr>
                <w:rFonts w:asciiTheme="majorBidi" w:hAnsiTheme="majorBidi" w:cstheme="majorBidi"/>
                <w:sz w:val="28"/>
                <w:szCs w:val="28"/>
              </w:rPr>
              <w:t xml:space="preserve"> </w:t>
            </w:r>
            <w:r w:rsidR="00344932">
              <w:rPr>
                <w:rFonts w:asciiTheme="majorBidi" w:hAnsiTheme="majorBidi" w:cstheme="majorBidi"/>
                <w:sz w:val="28"/>
                <w:szCs w:val="28"/>
              </w:rPr>
              <w:t xml:space="preserve"> </w:t>
            </w:r>
            <w:r w:rsidRPr="007B7632">
              <w:rPr>
                <w:rFonts w:asciiTheme="majorBidi" w:hAnsiTheme="majorBidi" w:cstheme="majorBidi"/>
                <w:b/>
                <w:bCs/>
                <w:sz w:val="28"/>
                <w:szCs w:val="28"/>
              </w:rPr>
              <w:t>E</w:t>
            </w:r>
            <w:r w:rsidR="00155AEC">
              <w:rPr>
                <w:rFonts w:asciiTheme="majorBidi" w:hAnsiTheme="majorBidi" w:cstheme="majorBidi"/>
                <w:sz w:val="28"/>
                <w:szCs w:val="28"/>
              </w:rPr>
              <w:t xml:space="preserve">                     </w:t>
            </w:r>
            <w:proofErr w:type="spellStart"/>
            <w:r>
              <w:rPr>
                <w:rFonts w:asciiTheme="majorBidi" w:hAnsiTheme="majorBidi" w:cstheme="majorBidi"/>
                <w:sz w:val="28"/>
                <w:szCs w:val="28"/>
              </w:rPr>
              <w:t>e</w:t>
            </w:r>
            <w:proofErr w:type="spellEnd"/>
            <w:r w:rsidR="00C632E7">
              <w:rPr>
                <w:rFonts w:asciiTheme="majorBidi" w:hAnsiTheme="majorBidi" w:cstheme="majorBidi"/>
                <w:sz w:val="28"/>
                <w:szCs w:val="28"/>
              </w:rPr>
              <w:t xml:space="preserve"> </w:t>
            </w:r>
            <w:r>
              <w:rPr>
                <w:rFonts w:asciiTheme="majorBidi" w:hAnsiTheme="majorBidi" w:cstheme="majorBidi"/>
                <w:sz w:val="28"/>
                <w:szCs w:val="28"/>
              </w:rPr>
              <w:t>+</w:t>
            </w:r>
            <w:r w:rsidR="00C632E7">
              <w:rPr>
                <w:rFonts w:asciiTheme="majorBidi" w:hAnsiTheme="majorBidi" w:cstheme="majorBidi"/>
                <w:sz w:val="28"/>
                <w:szCs w:val="28"/>
              </w:rPr>
              <w:t xml:space="preserve"> </w:t>
            </w:r>
            <w:r>
              <w:rPr>
                <w:rFonts w:asciiTheme="majorBidi" w:hAnsiTheme="majorBidi" w:cstheme="majorBidi"/>
                <w:sz w:val="28"/>
                <w:szCs w:val="28"/>
              </w:rPr>
              <w:t>é,</w:t>
            </w:r>
            <w:r w:rsidR="00C632E7">
              <w:rPr>
                <w:rFonts w:asciiTheme="majorBidi" w:hAnsiTheme="majorBidi" w:cstheme="majorBidi"/>
                <w:sz w:val="28"/>
                <w:szCs w:val="28"/>
              </w:rPr>
              <w:t xml:space="preserve"> </w:t>
            </w:r>
            <w:r>
              <w:rPr>
                <w:rFonts w:asciiTheme="majorBidi" w:hAnsiTheme="majorBidi" w:cstheme="majorBidi"/>
                <w:sz w:val="28"/>
                <w:szCs w:val="28"/>
              </w:rPr>
              <w:t>(pied,</w:t>
            </w:r>
            <w:r w:rsidR="00C632E7">
              <w:rPr>
                <w:rFonts w:asciiTheme="majorBidi" w:hAnsiTheme="majorBidi" w:cstheme="majorBidi"/>
                <w:sz w:val="28"/>
                <w:szCs w:val="28"/>
              </w:rPr>
              <w:t xml:space="preserve"> </w:t>
            </w:r>
            <w:r>
              <w:rPr>
                <w:rFonts w:asciiTheme="majorBidi" w:hAnsiTheme="majorBidi" w:cstheme="majorBidi"/>
                <w:sz w:val="28"/>
                <w:szCs w:val="28"/>
              </w:rPr>
              <w:t>clarté)</w:t>
            </w:r>
          </w:p>
          <w:p w:rsidR="00C632E7" w:rsidRDefault="00C632E7" w:rsidP="00881FB6">
            <w:pPr>
              <w:jc w:val="both"/>
              <w:rPr>
                <w:rFonts w:asciiTheme="majorBidi" w:hAnsiTheme="majorBidi" w:cstheme="majorBidi"/>
                <w:sz w:val="28"/>
                <w:szCs w:val="28"/>
              </w:rPr>
            </w:pPr>
            <w:r>
              <w:rPr>
                <w:rFonts w:asciiTheme="majorBidi" w:hAnsiTheme="majorBidi" w:cstheme="majorBidi"/>
                <w:sz w:val="28"/>
                <w:szCs w:val="28"/>
              </w:rPr>
              <w:t xml:space="preserve">                 </w:t>
            </w:r>
            <w:r w:rsidR="00155AEC">
              <w:rPr>
                <w:rFonts w:asciiTheme="majorBidi" w:hAnsiTheme="majorBidi" w:cstheme="majorBidi"/>
                <w:sz w:val="28"/>
                <w:szCs w:val="28"/>
              </w:rPr>
              <w:t xml:space="preserve">                            </w:t>
            </w:r>
            <w:proofErr w:type="gramStart"/>
            <w:r>
              <w:rPr>
                <w:rFonts w:asciiTheme="majorBidi" w:hAnsiTheme="majorBidi" w:cstheme="majorBidi"/>
                <w:sz w:val="28"/>
                <w:szCs w:val="28"/>
              </w:rPr>
              <w:t>e</w:t>
            </w:r>
            <w:proofErr w:type="gramEnd"/>
            <w:r>
              <w:rPr>
                <w:rFonts w:asciiTheme="majorBidi" w:hAnsiTheme="majorBidi" w:cstheme="majorBidi"/>
                <w:sz w:val="28"/>
                <w:szCs w:val="28"/>
              </w:rPr>
              <w:t xml:space="preserve"> +è, (mer, cèdre)</w:t>
            </w:r>
          </w:p>
          <w:p w:rsidR="00CD001A" w:rsidRDefault="00CD001A" w:rsidP="00881FB6">
            <w:pPr>
              <w:jc w:val="both"/>
              <w:rPr>
                <w:rFonts w:asciiTheme="majorBidi" w:hAnsiTheme="majorBidi" w:cstheme="majorBidi"/>
                <w:sz w:val="28"/>
                <w:szCs w:val="28"/>
              </w:rPr>
            </w:pPr>
            <w:r>
              <w:rPr>
                <w:rFonts w:asciiTheme="majorBidi" w:hAnsiTheme="majorBidi" w:cstheme="majorBidi"/>
                <w:sz w:val="28"/>
                <w:szCs w:val="28"/>
              </w:rPr>
              <w:t xml:space="preserve">               </w:t>
            </w:r>
            <w:r w:rsidR="00155AEC">
              <w:rPr>
                <w:rFonts w:asciiTheme="majorBidi" w:hAnsiTheme="majorBidi" w:cstheme="majorBidi"/>
                <w:sz w:val="28"/>
                <w:szCs w:val="28"/>
              </w:rPr>
              <w:t xml:space="preserve">                             </w:t>
            </w:r>
            <w:r>
              <w:rPr>
                <w:rFonts w:asciiTheme="majorBidi" w:hAnsiTheme="majorBidi" w:cstheme="majorBidi"/>
                <w:sz w:val="28"/>
                <w:szCs w:val="28"/>
              </w:rPr>
              <w:t xml:space="preserve"> </w:t>
            </w:r>
            <w:proofErr w:type="gramStart"/>
            <w:r>
              <w:rPr>
                <w:rFonts w:asciiTheme="majorBidi" w:hAnsiTheme="majorBidi" w:cstheme="majorBidi"/>
                <w:sz w:val="28"/>
                <w:szCs w:val="28"/>
              </w:rPr>
              <w:t>ai</w:t>
            </w:r>
            <w:proofErr w:type="gramEnd"/>
            <w:r>
              <w:rPr>
                <w:rFonts w:asciiTheme="majorBidi" w:hAnsiTheme="majorBidi" w:cstheme="majorBidi"/>
                <w:sz w:val="28"/>
                <w:szCs w:val="28"/>
              </w:rPr>
              <w:t xml:space="preserve"> (plaire)</w:t>
            </w:r>
          </w:p>
          <w:p w:rsidR="00CD001A" w:rsidRDefault="00CD001A" w:rsidP="00881FB6">
            <w:pPr>
              <w:jc w:val="both"/>
              <w:rPr>
                <w:rFonts w:asciiTheme="majorBidi" w:hAnsiTheme="majorBidi" w:cstheme="majorBidi"/>
                <w:sz w:val="28"/>
                <w:szCs w:val="28"/>
              </w:rPr>
            </w:pPr>
            <w:r w:rsidRPr="007B7632">
              <w:rPr>
                <w:rFonts w:asciiTheme="majorBidi" w:hAnsiTheme="majorBidi" w:cstheme="majorBidi"/>
                <w:b/>
                <w:bCs/>
                <w:sz w:val="28"/>
                <w:szCs w:val="28"/>
              </w:rPr>
              <w:t xml:space="preserve">                </w:t>
            </w:r>
            <w:r w:rsidR="007B7632" w:rsidRPr="007B7632">
              <w:rPr>
                <w:rFonts w:asciiTheme="majorBidi" w:hAnsiTheme="majorBidi" w:cstheme="majorBidi"/>
                <w:b/>
                <w:bCs/>
                <w:sz w:val="28"/>
                <w:szCs w:val="28"/>
              </w:rPr>
              <w:t xml:space="preserve">  </w:t>
            </w:r>
            <w:r w:rsidR="00E75A23">
              <w:rPr>
                <w:rFonts w:asciiTheme="majorBidi" w:hAnsiTheme="majorBidi" w:cstheme="majorBidi"/>
                <w:b/>
                <w:bCs/>
                <w:sz w:val="28"/>
                <w:szCs w:val="28"/>
              </w:rPr>
              <w:t xml:space="preserve"> </w:t>
            </w:r>
            <w:r w:rsidR="007B7632" w:rsidRPr="007B7632">
              <w:rPr>
                <w:rFonts w:asciiTheme="majorBidi" w:hAnsiTheme="majorBidi" w:cstheme="majorBidi"/>
                <w:b/>
                <w:bCs/>
                <w:sz w:val="28"/>
                <w:szCs w:val="28"/>
              </w:rPr>
              <w:t xml:space="preserve"> </w:t>
            </w:r>
            <w:r w:rsidR="00344932">
              <w:rPr>
                <w:rFonts w:asciiTheme="majorBidi" w:hAnsiTheme="majorBidi" w:cstheme="majorBidi"/>
                <w:b/>
                <w:bCs/>
                <w:sz w:val="28"/>
                <w:szCs w:val="28"/>
              </w:rPr>
              <w:t xml:space="preserve"> </w:t>
            </w:r>
            <w:r w:rsidR="007B7632" w:rsidRPr="007B7632">
              <w:rPr>
                <w:rFonts w:asciiTheme="majorBidi" w:hAnsiTheme="majorBidi" w:cstheme="majorBidi"/>
                <w:b/>
                <w:bCs/>
                <w:sz w:val="28"/>
                <w:szCs w:val="28"/>
              </w:rPr>
              <w:t>I</w:t>
            </w:r>
            <w:r w:rsidR="00155AEC">
              <w:rPr>
                <w:rFonts w:asciiTheme="majorBidi" w:hAnsiTheme="majorBidi" w:cstheme="majorBidi"/>
                <w:sz w:val="28"/>
                <w:szCs w:val="28"/>
              </w:rPr>
              <w:t xml:space="preserve">                       </w:t>
            </w:r>
            <w:proofErr w:type="spellStart"/>
            <w:r>
              <w:rPr>
                <w:rFonts w:asciiTheme="majorBidi" w:hAnsiTheme="majorBidi" w:cstheme="majorBidi"/>
                <w:sz w:val="28"/>
                <w:szCs w:val="28"/>
              </w:rPr>
              <w:t>i</w:t>
            </w:r>
            <w:proofErr w:type="spellEnd"/>
            <w:r>
              <w:rPr>
                <w:rFonts w:asciiTheme="majorBidi" w:hAnsiTheme="majorBidi" w:cstheme="majorBidi"/>
                <w:sz w:val="28"/>
                <w:szCs w:val="28"/>
              </w:rPr>
              <w:t xml:space="preserve"> (rire)</w:t>
            </w:r>
          </w:p>
          <w:p w:rsidR="004A5A35" w:rsidRDefault="004A5A35" w:rsidP="00881FB6">
            <w:pPr>
              <w:jc w:val="both"/>
              <w:rPr>
                <w:rFonts w:asciiTheme="majorBidi" w:hAnsiTheme="majorBidi" w:cstheme="majorBidi"/>
                <w:sz w:val="28"/>
                <w:szCs w:val="28"/>
              </w:rPr>
            </w:pPr>
            <w:r w:rsidRPr="007B7632">
              <w:rPr>
                <w:rFonts w:asciiTheme="majorBidi" w:hAnsiTheme="majorBidi" w:cstheme="majorBidi"/>
                <w:b/>
                <w:bCs/>
                <w:sz w:val="28"/>
                <w:szCs w:val="28"/>
              </w:rPr>
              <w:t xml:space="preserve">                </w:t>
            </w:r>
            <w:r w:rsidR="00E75A23">
              <w:rPr>
                <w:rFonts w:asciiTheme="majorBidi" w:hAnsiTheme="majorBidi" w:cstheme="majorBidi"/>
                <w:b/>
                <w:bCs/>
                <w:sz w:val="28"/>
                <w:szCs w:val="28"/>
              </w:rPr>
              <w:t xml:space="preserve"> </w:t>
            </w:r>
            <w:r w:rsidRPr="007B7632">
              <w:rPr>
                <w:rFonts w:asciiTheme="majorBidi" w:hAnsiTheme="majorBidi" w:cstheme="majorBidi"/>
                <w:b/>
                <w:bCs/>
                <w:sz w:val="28"/>
                <w:szCs w:val="28"/>
              </w:rPr>
              <w:t xml:space="preserve">  </w:t>
            </w:r>
            <w:r w:rsidR="00344932">
              <w:rPr>
                <w:rFonts w:asciiTheme="majorBidi" w:hAnsiTheme="majorBidi" w:cstheme="majorBidi"/>
                <w:b/>
                <w:bCs/>
                <w:sz w:val="28"/>
                <w:szCs w:val="28"/>
              </w:rPr>
              <w:t xml:space="preserve">  </w:t>
            </w:r>
            <w:r w:rsidRPr="007B7632">
              <w:rPr>
                <w:rFonts w:asciiTheme="majorBidi" w:hAnsiTheme="majorBidi" w:cstheme="majorBidi"/>
                <w:b/>
                <w:bCs/>
                <w:sz w:val="28"/>
                <w:szCs w:val="28"/>
              </w:rPr>
              <w:t>O</w:t>
            </w:r>
            <w:r w:rsidR="00B51E9D">
              <w:rPr>
                <w:rFonts w:asciiTheme="majorBidi" w:hAnsiTheme="majorBidi" w:cstheme="majorBidi"/>
                <w:sz w:val="28"/>
                <w:szCs w:val="28"/>
              </w:rPr>
              <w:t xml:space="preserve">                     </w:t>
            </w:r>
            <w:proofErr w:type="spellStart"/>
            <w:r>
              <w:rPr>
                <w:rFonts w:asciiTheme="majorBidi" w:hAnsiTheme="majorBidi" w:cstheme="majorBidi"/>
                <w:sz w:val="28"/>
                <w:szCs w:val="28"/>
              </w:rPr>
              <w:t>o</w:t>
            </w:r>
            <w:proofErr w:type="spellEnd"/>
            <w:r>
              <w:rPr>
                <w:rFonts w:asciiTheme="majorBidi" w:hAnsiTheme="majorBidi" w:cstheme="majorBidi"/>
                <w:sz w:val="28"/>
                <w:szCs w:val="28"/>
              </w:rPr>
              <w:t xml:space="preserve"> (photo, note)</w:t>
            </w:r>
          </w:p>
          <w:p w:rsidR="004A5A35" w:rsidRDefault="004A5A35" w:rsidP="00881FB6">
            <w:pPr>
              <w:jc w:val="both"/>
              <w:rPr>
                <w:rFonts w:asciiTheme="majorBidi" w:hAnsiTheme="majorBidi" w:cstheme="majorBidi"/>
                <w:sz w:val="28"/>
                <w:szCs w:val="28"/>
              </w:rPr>
            </w:pPr>
            <w:r>
              <w:rPr>
                <w:rFonts w:asciiTheme="majorBidi" w:hAnsiTheme="majorBidi" w:cstheme="majorBidi"/>
                <w:sz w:val="28"/>
                <w:szCs w:val="28"/>
              </w:rPr>
              <w:t xml:space="preserve">              </w:t>
            </w:r>
            <w:r w:rsidR="00B51E9D">
              <w:rPr>
                <w:rFonts w:asciiTheme="majorBidi" w:hAnsiTheme="majorBidi" w:cstheme="majorBidi"/>
                <w:sz w:val="28"/>
                <w:szCs w:val="28"/>
              </w:rPr>
              <w:t xml:space="preserve">                               </w:t>
            </w:r>
            <w:proofErr w:type="gramStart"/>
            <w:r>
              <w:rPr>
                <w:rFonts w:asciiTheme="majorBidi" w:hAnsiTheme="majorBidi" w:cstheme="majorBidi"/>
                <w:sz w:val="28"/>
                <w:szCs w:val="28"/>
              </w:rPr>
              <w:t>au</w:t>
            </w:r>
            <w:proofErr w:type="gramEnd"/>
            <w:r>
              <w:rPr>
                <w:rFonts w:asciiTheme="majorBidi" w:hAnsiTheme="majorBidi" w:cstheme="majorBidi"/>
                <w:sz w:val="28"/>
                <w:szCs w:val="28"/>
              </w:rPr>
              <w:t xml:space="preserve"> (saule)</w:t>
            </w:r>
          </w:p>
          <w:p w:rsidR="008D3920" w:rsidRDefault="004A5A35" w:rsidP="00881FB6">
            <w:pPr>
              <w:jc w:val="both"/>
              <w:rPr>
                <w:rFonts w:asciiTheme="majorBidi" w:hAnsiTheme="majorBidi" w:cstheme="majorBidi"/>
                <w:sz w:val="28"/>
                <w:szCs w:val="28"/>
              </w:rPr>
            </w:pPr>
            <w:r>
              <w:rPr>
                <w:rFonts w:asciiTheme="majorBidi" w:hAnsiTheme="majorBidi" w:cstheme="majorBidi"/>
                <w:sz w:val="28"/>
                <w:szCs w:val="28"/>
              </w:rPr>
              <w:t xml:space="preserve">                </w:t>
            </w:r>
            <w:r w:rsidR="00155AEC">
              <w:rPr>
                <w:rFonts w:asciiTheme="majorBidi" w:hAnsiTheme="majorBidi" w:cstheme="majorBidi"/>
                <w:sz w:val="28"/>
                <w:szCs w:val="28"/>
              </w:rPr>
              <w:t xml:space="preserve">                             </w:t>
            </w:r>
            <w:proofErr w:type="gramStart"/>
            <w:r>
              <w:rPr>
                <w:rFonts w:asciiTheme="majorBidi" w:hAnsiTheme="majorBidi" w:cstheme="majorBidi"/>
                <w:sz w:val="28"/>
                <w:szCs w:val="28"/>
              </w:rPr>
              <w:t>eau</w:t>
            </w:r>
            <w:proofErr w:type="gramEnd"/>
            <w:r>
              <w:rPr>
                <w:rFonts w:asciiTheme="majorBidi" w:hAnsiTheme="majorBidi" w:cstheme="majorBidi"/>
                <w:sz w:val="28"/>
                <w:szCs w:val="28"/>
              </w:rPr>
              <w:t xml:space="preserve"> (beau)</w:t>
            </w:r>
          </w:p>
          <w:p w:rsidR="004A5A35" w:rsidRPr="00B51E9D" w:rsidRDefault="008D3920" w:rsidP="00881FB6">
            <w:pPr>
              <w:jc w:val="both"/>
              <w:rPr>
                <w:rFonts w:asciiTheme="majorBidi" w:hAnsiTheme="majorBidi" w:cstheme="majorBidi"/>
                <w:sz w:val="28"/>
                <w:szCs w:val="28"/>
              </w:rPr>
            </w:pPr>
            <w:r>
              <w:rPr>
                <w:rFonts w:asciiTheme="majorBidi" w:hAnsiTheme="majorBidi" w:cstheme="majorBidi"/>
                <w:sz w:val="28"/>
                <w:szCs w:val="28"/>
              </w:rPr>
              <w:t xml:space="preserve">                 </w:t>
            </w:r>
            <w:r w:rsidR="00E75A23">
              <w:rPr>
                <w:rFonts w:asciiTheme="majorBidi" w:hAnsiTheme="majorBidi" w:cstheme="majorBidi"/>
                <w:sz w:val="28"/>
                <w:szCs w:val="28"/>
              </w:rPr>
              <w:t xml:space="preserve"> </w:t>
            </w:r>
            <w:r>
              <w:rPr>
                <w:rFonts w:asciiTheme="majorBidi" w:hAnsiTheme="majorBidi" w:cstheme="majorBidi"/>
                <w:sz w:val="28"/>
                <w:szCs w:val="28"/>
              </w:rPr>
              <w:t xml:space="preserve"> </w:t>
            </w:r>
            <w:r w:rsidR="00344932">
              <w:rPr>
                <w:rFonts w:asciiTheme="majorBidi" w:hAnsiTheme="majorBidi" w:cstheme="majorBidi"/>
                <w:sz w:val="28"/>
                <w:szCs w:val="28"/>
              </w:rPr>
              <w:t xml:space="preserve">  </w:t>
            </w:r>
            <w:r w:rsidRPr="008D3920">
              <w:rPr>
                <w:rFonts w:asciiTheme="majorBidi" w:hAnsiTheme="majorBidi" w:cstheme="majorBidi"/>
                <w:b/>
                <w:bCs/>
                <w:sz w:val="28"/>
                <w:szCs w:val="28"/>
              </w:rPr>
              <w:t>U</w:t>
            </w:r>
            <w:r>
              <w:rPr>
                <w:rFonts w:asciiTheme="majorBidi" w:hAnsiTheme="majorBidi" w:cstheme="majorBidi"/>
                <w:sz w:val="28"/>
                <w:szCs w:val="28"/>
              </w:rPr>
              <w:t xml:space="preserve">  </w:t>
            </w:r>
            <w:r w:rsidR="00B51E9D">
              <w:rPr>
                <w:rFonts w:asciiTheme="majorBidi" w:hAnsiTheme="majorBidi" w:cstheme="majorBidi"/>
                <w:sz w:val="28"/>
                <w:szCs w:val="28"/>
              </w:rPr>
              <w:t xml:space="preserve">                  </w:t>
            </w:r>
            <w:r>
              <w:rPr>
                <w:rFonts w:asciiTheme="majorBidi" w:hAnsiTheme="majorBidi" w:cstheme="majorBidi"/>
                <w:sz w:val="28"/>
                <w:szCs w:val="28"/>
              </w:rPr>
              <w:t xml:space="preserve"> </w:t>
            </w:r>
            <w:proofErr w:type="spellStart"/>
            <w:r>
              <w:rPr>
                <w:rFonts w:asciiTheme="majorBidi" w:hAnsiTheme="majorBidi" w:cstheme="majorBidi"/>
                <w:sz w:val="28"/>
                <w:szCs w:val="28"/>
              </w:rPr>
              <w:t>u</w:t>
            </w:r>
            <w:proofErr w:type="spellEnd"/>
            <w:r>
              <w:rPr>
                <w:rFonts w:asciiTheme="majorBidi" w:hAnsiTheme="majorBidi" w:cstheme="majorBidi"/>
                <w:sz w:val="28"/>
                <w:szCs w:val="28"/>
              </w:rPr>
              <w:t xml:space="preserve"> (mur, pur)</w:t>
            </w:r>
          </w:p>
        </w:tc>
        <w:tc>
          <w:tcPr>
            <w:tcW w:w="3538" w:type="dxa"/>
          </w:tcPr>
          <w:p w:rsidR="008B535A" w:rsidRDefault="00603E6F" w:rsidP="00881FB6">
            <w:pPr>
              <w:jc w:val="both"/>
              <w:rPr>
                <w:rFonts w:asciiTheme="majorBidi" w:hAnsiTheme="majorBidi" w:cstheme="majorBidi"/>
                <w:sz w:val="28"/>
                <w:szCs w:val="28"/>
              </w:rPr>
            </w:pPr>
            <w:r w:rsidRPr="007B0C00">
              <w:rPr>
                <w:rFonts w:asciiTheme="majorBidi" w:hAnsiTheme="majorBidi" w:cstheme="majorBidi"/>
                <w:b/>
                <w:bCs/>
                <w:sz w:val="28"/>
                <w:szCs w:val="28"/>
              </w:rPr>
              <w:t>EU</w:t>
            </w:r>
            <w:r w:rsidRPr="00603E6F">
              <w:rPr>
                <w:rFonts w:asciiTheme="majorBidi" w:hAnsiTheme="majorBidi" w:cstheme="majorBidi"/>
                <w:sz w:val="28"/>
                <w:szCs w:val="28"/>
              </w:rPr>
              <w:t xml:space="preserve"> </w:t>
            </w:r>
            <w:r w:rsidR="00155AEC">
              <w:rPr>
                <w:rFonts w:asciiTheme="majorBidi" w:hAnsiTheme="majorBidi" w:cstheme="majorBidi"/>
                <w:sz w:val="28"/>
                <w:szCs w:val="28"/>
              </w:rPr>
              <w:t xml:space="preserve">          </w:t>
            </w:r>
            <w:r w:rsidR="00AD3081">
              <w:rPr>
                <w:rFonts w:asciiTheme="majorBidi" w:hAnsiTheme="majorBidi" w:cstheme="majorBidi"/>
                <w:sz w:val="28"/>
                <w:szCs w:val="28"/>
              </w:rPr>
              <w:t xml:space="preserve">  </w:t>
            </w:r>
            <w:proofErr w:type="spellStart"/>
            <w:r w:rsidRPr="00603E6F">
              <w:rPr>
                <w:rFonts w:asciiTheme="majorBidi" w:hAnsiTheme="majorBidi" w:cstheme="majorBidi"/>
                <w:sz w:val="28"/>
                <w:szCs w:val="28"/>
              </w:rPr>
              <w:t>e</w:t>
            </w:r>
            <w:r>
              <w:rPr>
                <w:rFonts w:asciiTheme="majorBidi" w:hAnsiTheme="majorBidi" w:cstheme="majorBidi"/>
                <w:sz w:val="28"/>
                <w:szCs w:val="28"/>
              </w:rPr>
              <w:t>u</w:t>
            </w:r>
            <w:proofErr w:type="spellEnd"/>
            <w:r w:rsidR="00155AEC">
              <w:rPr>
                <w:rFonts w:asciiTheme="majorBidi" w:hAnsiTheme="majorBidi" w:cstheme="majorBidi"/>
                <w:sz w:val="28"/>
                <w:szCs w:val="28"/>
              </w:rPr>
              <w:t xml:space="preserve"> </w:t>
            </w:r>
            <w:r>
              <w:rPr>
                <w:rFonts w:asciiTheme="majorBidi" w:hAnsiTheme="majorBidi" w:cstheme="majorBidi"/>
                <w:sz w:val="28"/>
                <w:szCs w:val="28"/>
              </w:rPr>
              <w:t>(</w:t>
            </w:r>
            <w:proofErr w:type="spellStart"/>
            <w:proofErr w:type="gramStart"/>
            <w:r>
              <w:rPr>
                <w:rFonts w:asciiTheme="majorBidi" w:hAnsiTheme="majorBidi" w:cstheme="majorBidi"/>
                <w:sz w:val="28"/>
                <w:szCs w:val="28"/>
              </w:rPr>
              <w:t>jeu,peur</w:t>
            </w:r>
            <w:proofErr w:type="spellEnd"/>
            <w:proofErr w:type="gramEnd"/>
            <w:r>
              <w:rPr>
                <w:rFonts w:asciiTheme="majorBidi" w:hAnsiTheme="majorBidi" w:cstheme="majorBidi"/>
                <w:sz w:val="28"/>
                <w:szCs w:val="28"/>
              </w:rPr>
              <w:t>)</w:t>
            </w:r>
          </w:p>
          <w:p w:rsidR="00603E6F" w:rsidRDefault="00603E6F" w:rsidP="00881FB6">
            <w:pPr>
              <w:jc w:val="both"/>
              <w:rPr>
                <w:rFonts w:asciiTheme="majorBidi" w:hAnsiTheme="majorBidi" w:cstheme="majorBidi"/>
                <w:sz w:val="28"/>
                <w:szCs w:val="28"/>
              </w:rPr>
            </w:pPr>
            <w:r w:rsidRPr="007B0C00">
              <w:rPr>
                <w:rFonts w:asciiTheme="majorBidi" w:hAnsiTheme="majorBidi" w:cstheme="majorBidi"/>
                <w:b/>
                <w:bCs/>
                <w:sz w:val="28"/>
                <w:szCs w:val="28"/>
              </w:rPr>
              <w:t>OU</w:t>
            </w:r>
            <w:r>
              <w:rPr>
                <w:rFonts w:asciiTheme="majorBidi" w:hAnsiTheme="majorBidi" w:cstheme="majorBidi"/>
                <w:sz w:val="28"/>
                <w:szCs w:val="28"/>
              </w:rPr>
              <w:t xml:space="preserve"> </w:t>
            </w:r>
            <w:r w:rsidR="00155AEC">
              <w:rPr>
                <w:rFonts w:asciiTheme="majorBidi" w:hAnsiTheme="majorBidi" w:cstheme="majorBidi"/>
                <w:sz w:val="28"/>
                <w:szCs w:val="28"/>
              </w:rPr>
              <w:t xml:space="preserve">         </w:t>
            </w:r>
            <w:r w:rsidR="00AD3081">
              <w:rPr>
                <w:rFonts w:asciiTheme="majorBidi" w:hAnsiTheme="majorBidi" w:cstheme="majorBidi"/>
                <w:sz w:val="28"/>
                <w:szCs w:val="28"/>
              </w:rPr>
              <w:t xml:space="preserve"> </w:t>
            </w:r>
            <w:r w:rsidR="001D2318">
              <w:rPr>
                <w:rFonts w:asciiTheme="majorBidi" w:hAnsiTheme="majorBidi" w:cstheme="majorBidi"/>
                <w:sz w:val="28"/>
                <w:szCs w:val="28"/>
              </w:rPr>
              <w:t xml:space="preserve"> </w:t>
            </w:r>
            <w:proofErr w:type="spellStart"/>
            <w:r w:rsidR="00155AEC">
              <w:rPr>
                <w:rFonts w:asciiTheme="majorBidi" w:hAnsiTheme="majorBidi" w:cstheme="majorBidi"/>
                <w:sz w:val="28"/>
                <w:szCs w:val="28"/>
              </w:rPr>
              <w:t>ou</w:t>
            </w:r>
            <w:proofErr w:type="spellEnd"/>
            <w:r w:rsidR="00155AEC">
              <w:rPr>
                <w:rFonts w:asciiTheme="majorBidi" w:hAnsiTheme="majorBidi" w:cstheme="majorBidi"/>
                <w:sz w:val="28"/>
                <w:szCs w:val="28"/>
              </w:rPr>
              <w:t xml:space="preserve"> </w:t>
            </w:r>
            <w:r>
              <w:rPr>
                <w:rFonts w:asciiTheme="majorBidi" w:hAnsiTheme="majorBidi" w:cstheme="majorBidi"/>
                <w:sz w:val="28"/>
                <w:szCs w:val="28"/>
              </w:rPr>
              <w:t>(loup, soupe)</w:t>
            </w:r>
          </w:p>
          <w:p w:rsidR="00603E6F" w:rsidRDefault="00603E6F" w:rsidP="00881FB6">
            <w:pPr>
              <w:jc w:val="both"/>
              <w:rPr>
                <w:rFonts w:asciiTheme="majorBidi" w:hAnsiTheme="majorBidi" w:cstheme="majorBidi"/>
                <w:sz w:val="28"/>
                <w:szCs w:val="28"/>
              </w:rPr>
            </w:pPr>
            <w:r w:rsidRPr="007B0C00">
              <w:rPr>
                <w:rFonts w:asciiTheme="majorBidi" w:hAnsiTheme="majorBidi" w:cstheme="majorBidi"/>
                <w:b/>
                <w:bCs/>
                <w:sz w:val="28"/>
                <w:szCs w:val="28"/>
              </w:rPr>
              <w:t>AN</w:t>
            </w:r>
            <w:r w:rsidR="00155AEC">
              <w:rPr>
                <w:rFonts w:asciiTheme="majorBidi" w:hAnsiTheme="majorBidi" w:cstheme="majorBidi"/>
                <w:sz w:val="28"/>
                <w:szCs w:val="28"/>
              </w:rPr>
              <w:t xml:space="preserve">         </w:t>
            </w:r>
            <w:r w:rsidR="00AD3081">
              <w:rPr>
                <w:rFonts w:asciiTheme="majorBidi" w:hAnsiTheme="majorBidi" w:cstheme="majorBidi"/>
                <w:sz w:val="28"/>
                <w:szCs w:val="28"/>
              </w:rPr>
              <w:t xml:space="preserve">  </w:t>
            </w:r>
            <w:r w:rsidR="00155AEC">
              <w:rPr>
                <w:rFonts w:asciiTheme="majorBidi" w:hAnsiTheme="majorBidi" w:cstheme="majorBidi"/>
                <w:sz w:val="28"/>
                <w:szCs w:val="28"/>
              </w:rPr>
              <w:t xml:space="preserve"> </w:t>
            </w:r>
            <w:proofErr w:type="spellStart"/>
            <w:r w:rsidR="00155AEC">
              <w:rPr>
                <w:rFonts w:asciiTheme="majorBidi" w:hAnsiTheme="majorBidi" w:cstheme="majorBidi"/>
                <w:sz w:val="28"/>
                <w:szCs w:val="28"/>
              </w:rPr>
              <w:t>an</w:t>
            </w:r>
            <w:proofErr w:type="spellEnd"/>
            <w:r w:rsidR="00155AEC">
              <w:rPr>
                <w:rFonts w:asciiTheme="majorBidi" w:hAnsiTheme="majorBidi" w:cstheme="majorBidi"/>
                <w:sz w:val="28"/>
                <w:szCs w:val="28"/>
              </w:rPr>
              <w:t xml:space="preserve"> </w:t>
            </w:r>
            <w:r>
              <w:rPr>
                <w:rFonts w:asciiTheme="majorBidi" w:hAnsiTheme="majorBidi" w:cstheme="majorBidi"/>
                <w:sz w:val="28"/>
                <w:szCs w:val="28"/>
              </w:rPr>
              <w:t>(charmant)</w:t>
            </w:r>
          </w:p>
          <w:p w:rsidR="00603E6F" w:rsidRDefault="00155AEC" w:rsidP="00881FB6">
            <w:pPr>
              <w:jc w:val="both"/>
              <w:rPr>
                <w:rFonts w:asciiTheme="majorBidi" w:hAnsiTheme="majorBidi" w:cstheme="majorBidi"/>
                <w:sz w:val="28"/>
                <w:szCs w:val="28"/>
              </w:rPr>
            </w:pPr>
            <w:r>
              <w:rPr>
                <w:rFonts w:asciiTheme="majorBidi" w:hAnsiTheme="majorBidi" w:cstheme="majorBidi"/>
                <w:sz w:val="28"/>
                <w:szCs w:val="28"/>
              </w:rPr>
              <w:t xml:space="preserve">               </w:t>
            </w:r>
            <w:r w:rsidR="001D2318">
              <w:rPr>
                <w:rFonts w:asciiTheme="majorBidi" w:hAnsiTheme="majorBidi" w:cstheme="majorBidi"/>
                <w:sz w:val="28"/>
                <w:szCs w:val="28"/>
              </w:rPr>
              <w:t xml:space="preserve">  </w:t>
            </w:r>
            <w:r>
              <w:rPr>
                <w:rFonts w:asciiTheme="majorBidi" w:hAnsiTheme="majorBidi" w:cstheme="majorBidi"/>
                <w:sz w:val="28"/>
                <w:szCs w:val="28"/>
              </w:rPr>
              <w:t xml:space="preserve"> </w:t>
            </w:r>
            <w:proofErr w:type="gramStart"/>
            <w:r>
              <w:rPr>
                <w:rFonts w:asciiTheme="majorBidi" w:hAnsiTheme="majorBidi" w:cstheme="majorBidi"/>
                <w:sz w:val="28"/>
                <w:szCs w:val="28"/>
              </w:rPr>
              <w:t>e</w:t>
            </w:r>
            <w:r w:rsidR="00603E6F">
              <w:rPr>
                <w:rFonts w:asciiTheme="majorBidi" w:hAnsiTheme="majorBidi" w:cstheme="majorBidi"/>
                <w:sz w:val="28"/>
                <w:szCs w:val="28"/>
              </w:rPr>
              <w:t>n</w:t>
            </w:r>
            <w:proofErr w:type="gramEnd"/>
            <w:r>
              <w:rPr>
                <w:rFonts w:asciiTheme="majorBidi" w:hAnsiTheme="majorBidi" w:cstheme="majorBidi"/>
                <w:sz w:val="28"/>
                <w:szCs w:val="28"/>
              </w:rPr>
              <w:t xml:space="preserve"> </w:t>
            </w:r>
            <w:r w:rsidR="00603E6F">
              <w:rPr>
                <w:rFonts w:asciiTheme="majorBidi" w:hAnsiTheme="majorBidi" w:cstheme="majorBidi"/>
                <w:sz w:val="28"/>
                <w:szCs w:val="28"/>
              </w:rPr>
              <w:t>(doucement)</w:t>
            </w:r>
          </w:p>
          <w:p w:rsidR="006430FC" w:rsidRDefault="006430FC" w:rsidP="00881FB6">
            <w:pPr>
              <w:jc w:val="both"/>
              <w:rPr>
                <w:rFonts w:asciiTheme="majorBidi" w:hAnsiTheme="majorBidi" w:cstheme="majorBidi"/>
                <w:sz w:val="28"/>
                <w:szCs w:val="28"/>
              </w:rPr>
            </w:pPr>
          </w:p>
          <w:p w:rsidR="00603E6F" w:rsidRDefault="00603E6F" w:rsidP="00881FB6">
            <w:pPr>
              <w:jc w:val="both"/>
              <w:rPr>
                <w:rFonts w:asciiTheme="majorBidi" w:hAnsiTheme="majorBidi" w:cstheme="majorBidi"/>
                <w:sz w:val="28"/>
                <w:szCs w:val="28"/>
              </w:rPr>
            </w:pPr>
            <w:r w:rsidRPr="007B0C00">
              <w:rPr>
                <w:rFonts w:asciiTheme="majorBidi" w:hAnsiTheme="majorBidi" w:cstheme="majorBidi"/>
                <w:b/>
                <w:bCs/>
                <w:sz w:val="28"/>
                <w:szCs w:val="28"/>
              </w:rPr>
              <w:t xml:space="preserve">IN </w:t>
            </w:r>
            <w:r>
              <w:rPr>
                <w:rFonts w:asciiTheme="majorBidi" w:hAnsiTheme="majorBidi" w:cstheme="majorBidi"/>
                <w:sz w:val="28"/>
                <w:szCs w:val="28"/>
              </w:rPr>
              <w:t xml:space="preserve">  </w:t>
            </w:r>
            <w:r w:rsidR="00155AEC">
              <w:rPr>
                <w:rFonts w:asciiTheme="majorBidi" w:hAnsiTheme="majorBidi" w:cstheme="majorBidi"/>
                <w:sz w:val="28"/>
                <w:szCs w:val="28"/>
              </w:rPr>
              <w:t xml:space="preserve">        </w:t>
            </w:r>
            <w:r w:rsidR="001D2318">
              <w:rPr>
                <w:rFonts w:asciiTheme="majorBidi" w:hAnsiTheme="majorBidi" w:cstheme="majorBidi"/>
                <w:sz w:val="28"/>
                <w:szCs w:val="28"/>
              </w:rPr>
              <w:t xml:space="preserve">  </w:t>
            </w:r>
            <w:r w:rsidR="00FD3FBD">
              <w:rPr>
                <w:rFonts w:asciiTheme="majorBidi" w:hAnsiTheme="majorBidi" w:cstheme="majorBidi"/>
                <w:sz w:val="28"/>
                <w:szCs w:val="28"/>
              </w:rPr>
              <w:t xml:space="preserve"> </w:t>
            </w:r>
            <w:proofErr w:type="spellStart"/>
            <w:r>
              <w:rPr>
                <w:rFonts w:asciiTheme="majorBidi" w:hAnsiTheme="majorBidi" w:cstheme="majorBidi"/>
                <w:sz w:val="28"/>
                <w:szCs w:val="28"/>
              </w:rPr>
              <w:t>in</w:t>
            </w:r>
            <w:proofErr w:type="spellEnd"/>
            <w:r>
              <w:rPr>
                <w:rFonts w:asciiTheme="majorBidi" w:hAnsiTheme="majorBidi" w:cstheme="majorBidi"/>
                <w:sz w:val="28"/>
                <w:szCs w:val="28"/>
              </w:rPr>
              <w:t xml:space="preserve"> (destin)</w:t>
            </w:r>
          </w:p>
          <w:p w:rsidR="00155AEC" w:rsidRDefault="00155AEC" w:rsidP="00881FB6">
            <w:pPr>
              <w:jc w:val="both"/>
              <w:rPr>
                <w:rFonts w:asciiTheme="majorBidi" w:hAnsiTheme="majorBidi" w:cstheme="majorBidi"/>
                <w:sz w:val="28"/>
                <w:szCs w:val="28"/>
              </w:rPr>
            </w:pPr>
            <w:r>
              <w:rPr>
                <w:rFonts w:asciiTheme="majorBidi" w:hAnsiTheme="majorBidi" w:cstheme="majorBidi"/>
                <w:sz w:val="28"/>
                <w:szCs w:val="28"/>
              </w:rPr>
              <w:t xml:space="preserve">               </w:t>
            </w:r>
            <w:r w:rsidR="001D2318">
              <w:rPr>
                <w:rFonts w:asciiTheme="majorBidi" w:hAnsiTheme="majorBidi" w:cstheme="majorBidi"/>
                <w:sz w:val="28"/>
                <w:szCs w:val="28"/>
              </w:rPr>
              <w:t xml:space="preserve">  </w:t>
            </w:r>
            <w:proofErr w:type="gramStart"/>
            <w:r w:rsidR="006C377C">
              <w:rPr>
                <w:rFonts w:asciiTheme="majorBidi" w:hAnsiTheme="majorBidi" w:cstheme="majorBidi"/>
                <w:sz w:val="28"/>
                <w:szCs w:val="28"/>
              </w:rPr>
              <w:t>e</w:t>
            </w:r>
            <w:r>
              <w:rPr>
                <w:rFonts w:asciiTheme="majorBidi" w:hAnsiTheme="majorBidi" w:cstheme="majorBidi"/>
                <w:sz w:val="28"/>
                <w:szCs w:val="28"/>
              </w:rPr>
              <w:t>n</w:t>
            </w:r>
            <w:proofErr w:type="gramEnd"/>
            <w:r w:rsidR="006C377C">
              <w:rPr>
                <w:rFonts w:asciiTheme="majorBidi" w:hAnsiTheme="majorBidi" w:cstheme="majorBidi"/>
                <w:sz w:val="28"/>
                <w:szCs w:val="28"/>
              </w:rPr>
              <w:t xml:space="preserve"> </w:t>
            </w:r>
            <w:r>
              <w:rPr>
                <w:rFonts w:asciiTheme="majorBidi" w:hAnsiTheme="majorBidi" w:cstheme="majorBidi"/>
                <w:sz w:val="28"/>
                <w:szCs w:val="28"/>
              </w:rPr>
              <w:t>(</w:t>
            </w:r>
            <w:proofErr w:type="spellStart"/>
            <w:r>
              <w:rPr>
                <w:rFonts w:asciiTheme="majorBidi" w:hAnsiTheme="majorBidi" w:cstheme="majorBidi"/>
                <w:sz w:val="28"/>
                <w:szCs w:val="28"/>
              </w:rPr>
              <w:t>chien,examen</w:t>
            </w:r>
            <w:proofErr w:type="spellEnd"/>
            <w:r>
              <w:rPr>
                <w:rFonts w:asciiTheme="majorBidi" w:hAnsiTheme="majorBidi" w:cstheme="majorBidi"/>
                <w:sz w:val="28"/>
                <w:szCs w:val="28"/>
              </w:rPr>
              <w:t>)</w:t>
            </w:r>
          </w:p>
          <w:p w:rsidR="00E741D9" w:rsidRDefault="00E741D9" w:rsidP="00881FB6">
            <w:pPr>
              <w:jc w:val="both"/>
              <w:rPr>
                <w:rFonts w:asciiTheme="majorBidi" w:hAnsiTheme="majorBidi" w:cstheme="majorBidi"/>
                <w:sz w:val="28"/>
                <w:szCs w:val="28"/>
              </w:rPr>
            </w:pPr>
            <w:r w:rsidRPr="007B0C00">
              <w:rPr>
                <w:rFonts w:asciiTheme="majorBidi" w:hAnsiTheme="majorBidi" w:cstheme="majorBidi"/>
                <w:b/>
                <w:bCs/>
                <w:sz w:val="28"/>
                <w:szCs w:val="28"/>
              </w:rPr>
              <w:t>ON</w:t>
            </w:r>
            <w:r>
              <w:rPr>
                <w:rFonts w:asciiTheme="majorBidi" w:hAnsiTheme="majorBidi" w:cstheme="majorBidi"/>
                <w:sz w:val="28"/>
                <w:szCs w:val="28"/>
              </w:rPr>
              <w:t xml:space="preserve">            </w:t>
            </w:r>
            <w:proofErr w:type="spellStart"/>
            <w:r>
              <w:rPr>
                <w:rFonts w:asciiTheme="majorBidi" w:hAnsiTheme="majorBidi" w:cstheme="majorBidi"/>
                <w:sz w:val="28"/>
                <w:szCs w:val="28"/>
              </w:rPr>
              <w:t>on</w:t>
            </w:r>
            <w:proofErr w:type="spellEnd"/>
            <w:r>
              <w:rPr>
                <w:rFonts w:asciiTheme="majorBidi" w:hAnsiTheme="majorBidi" w:cstheme="majorBidi"/>
                <w:sz w:val="28"/>
                <w:szCs w:val="28"/>
              </w:rPr>
              <w:t xml:space="preserve"> (songe)</w:t>
            </w:r>
          </w:p>
          <w:p w:rsidR="00FD3FBD" w:rsidRPr="00603E6F" w:rsidRDefault="00FD3FBD" w:rsidP="00881FB6">
            <w:pPr>
              <w:jc w:val="both"/>
              <w:rPr>
                <w:rFonts w:asciiTheme="majorBidi" w:hAnsiTheme="majorBidi" w:cstheme="majorBidi"/>
                <w:sz w:val="28"/>
                <w:szCs w:val="28"/>
              </w:rPr>
            </w:pPr>
            <w:r w:rsidRPr="007B0C00">
              <w:rPr>
                <w:rFonts w:asciiTheme="majorBidi" w:hAnsiTheme="majorBidi" w:cstheme="majorBidi"/>
                <w:b/>
                <w:bCs/>
                <w:sz w:val="28"/>
                <w:szCs w:val="28"/>
              </w:rPr>
              <w:t>UN</w:t>
            </w:r>
            <w:r>
              <w:rPr>
                <w:rFonts w:asciiTheme="majorBidi" w:hAnsiTheme="majorBidi" w:cstheme="majorBidi"/>
                <w:sz w:val="28"/>
                <w:szCs w:val="28"/>
              </w:rPr>
              <w:t xml:space="preserve">   </w:t>
            </w:r>
            <w:r w:rsidR="00AD3081">
              <w:rPr>
                <w:rFonts w:asciiTheme="majorBidi" w:hAnsiTheme="majorBidi" w:cstheme="majorBidi"/>
                <w:sz w:val="28"/>
                <w:szCs w:val="28"/>
              </w:rPr>
              <w:t xml:space="preserve">         </w:t>
            </w:r>
            <w:proofErr w:type="spellStart"/>
            <w:r>
              <w:rPr>
                <w:rFonts w:asciiTheme="majorBidi" w:hAnsiTheme="majorBidi" w:cstheme="majorBidi"/>
                <w:sz w:val="28"/>
                <w:szCs w:val="28"/>
              </w:rPr>
              <w:t>un</w:t>
            </w:r>
            <w:proofErr w:type="spellEnd"/>
            <w:r>
              <w:rPr>
                <w:rFonts w:asciiTheme="majorBidi" w:hAnsiTheme="majorBidi" w:cstheme="majorBidi"/>
                <w:sz w:val="28"/>
                <w:szCs w:val="28"/>
              </w:rPr>
              <w:t xml:space="preserve"> (brun, lundi)</w:t>
            </w:r>
          </w:p>
        </w:tc>
      </w:tr>
      <w:tr w:rsidR="008B535A" w:rsidTr="00155AEC">
        <w:tc>
          <w:tcPr>
            <w:tcW w:w="5524" w:type="dxa"/>
          </w:tcPr>
          <w:p w:rsidR="00344932" w:rsidRDefault="000C791F" w:rsidP="00881FB6">
            <w:pPr>
              <w:jc w:val="both"/>
              <w:rPr>
                <w:rFonts w:asciiTheme="majorBidi" w:hAnsiTheme="majorBidi" w:cstheme="majorBidi"/>
                <w:b/>
                <w:bCs/>
                <w:sz w:val="28"/>
                <w:szCs w:val="28"/>
              </w:rPr>
            </w:pPr>
            <w:r w:rsidRPr="000C791F">
              <w:rPr>
                <w:rFonts w:asciiTheme="majorBidi" w:hAnsiTheme="majorBidi" w:cstheme="majorBidi"/>
                <w:b/>
                <w:bCs/>
                <w:sz w:val="28"/>
                <w:szCs w:val="28"/>
              </w:rPr>
              <w:t>Semi-</w:t>
            </w:r>
          </w:p>
          <w:p w:rsidR="008B535A" w:rsidRPr="000C791F" w:rsidRDefault="00344932" w:rsidP="00881FB6">
            <w:pPr>
              <w:ind w:left="-108"/>
              <w:jc w:val="both"/>
              <w:rPr>
                <w:rFonts w:asciiTheme="majorBidi" w:hAnsiTheme="majorBidi" w:cstheme="majorBidi"/>
                <w:b/>
                <w:bCs/>
                <w:sz w:val="28"/>
                <w:szCs w:val="28"/>
              </w:rPr>
            </w:pPr>
            <w:r>
              <w:rPr>
                <w:rFonts w:asciiTheme="majorBidi" w:hAnsiTheme="majorBidi" w:cstheme="majorBidi"/>
                <w:b/>
                <w:bCs/>
                <w:sz w:val="28"/>
                <w:szCs w:val="28"/>
              </w:rPr>
              <w:t xml:space="preserve"> </w:t>
            </w:r>
            <w:r w:rsidR="007D31F6" w:rsidRPr="000C791F">
              <w:rPr>
                <w:rFonts w:asciiTheme="majorBidi" w:hAnsiTheme="majorBidi" w:cstheme="majorBidi"/>
                <w:b/>
                <w:bCs/>
                <w:sz w:val="28"/>
                <w:szCs w:val="28"/>
              </w:rPr>
              <w:t>C</w:t>
            </w:r>
            <w:r w:rsidR="000C791F" w:rsidRPr="000C791F">
              <w:rPr>
                <w:rFonts w:asciiTheme="majorBidi" w:hAnsiTheme="majorBidi" w:cstheme="majorBidi"/>
                <w:b/>
                <w:bCs/>
                <w:sz w:val="28"/>
                <w:szCs w:val="28"/>
              </w:rPr>
              <w:t>onsonnes</w:t>
            </w:r>
            <w:r w:rsidR="007D31F6">
              <w:rPr>
                <w:rFonts w:asciiTheme="majorBidi" w:hAnsiTheme="majorBidi" w:cstheme="majorBidi"/>
                <w:b/>
                <w:bCs/>
                <w:sz w:val="28"/>
                <w:szCs w:val="28"/>
              </w:rPr>
              <w:t xml:space="preserve"> </w:t>
            </w:r>
            <w:r>
              <w:rPr>
                <w:rFonts w:asciiTheme="majorBidi" w:hAnsiTheme="majorBidi" w:cstheme="majorBidi"/>
                <w:b/>
                <w:bCs/>
                <w:sz w:val="28"/>
                <w:szCs w:val="28"/>
              </w:rPr>
              <w:t xml:space="preserve">  </w:t>
            </w:r>
            <w:r w:rsidRPr="00344932">
              <w:rPr>
                <w:rFonts w:asciiTheme="majorBidi" w:hAnsiTheme="majorBidi" w:cstheme="majorBidi"/>
                <w:b/>
                <w:bCs/>
                <w:sz w:val="28"/>
                <w:szCs w:val="28"/>
              </w:rPr>
              <w:t>Y,</w:t>
            </w:r>
            <w:r w:rsidR="00FE136E">
              <w:rPr>
                <w:rFonts w:asciiTheme="majorBidi" w:hAnsiTheme="majorBidi" w:cstheme="majorBidi"/>
                <w:b/>
                <w:bCs/>
                <w:sz w:val="28"/>
                <w:szCs w:val="28"/>
              </w:rPr>
              <w:t xml:space="preserve"> </w:t>
            </w:r>
            <w:r w:rsidRPr="00344932">
              <w:rPr>
                <w:rFonts w:asciiTheme="majorBidi" w:hAnsiTheme="majorBidi" w:cstheme="majorBidi"/>
                <w:b/>
                <w:bCs/>
                <w:sz w:val="28"/>
                <w:szCs w:val="28"/>
              </w:rPr>
              <w:t>I</w:t>
            </w:r>
            <w:r w:rsidR="00FE136E">
              <w:rPr>
                <w:rFonts w:asciiTheme="majorBidi" w:hAnsiTheme="majorBidi" w:cstheme="majorBidi"/>
                <w:b/>
                <w:bCs/>
                <w:sz w:val="28"/>
                <w:szCs w:val="28"/>
              </w:rPr>
              <w:t xml:space="preserve">                 </w:t>
            </w:r>
            <w:proofErr w:type="spellStart"/>
            <w:r w:rsidRPr="00344932">
              <w:rPr>
                <w:rFonts w:asciiTheme="majorBidi" w:hAnsiTheme="majorBidi" w:cstheme="majorBidi"/>
                <w:sz w:val="28"/>
                <w:szCs w:val="28"/>
              </w:rPr>
              <w:t>i</w:t>
            </w:r>
            <w:proofErr w:type="spellEnd"/>
            <w:r w:rsidRPr="00344932">
              <w:rPr>
                <w:rFonts w:asciiTheme="majorBidi" w:hAnsiTheme="majorBidi" w:cstheme="majorBidi"/>
                <w:sz w:val="28"/>
                <w:szCs w:val="28"/>
              </w:rPr>
              <w:t xml:space="preserve"> (bien</w:t>
            </w:r>
            <w:r>
              <w:rPr>
                <w:rFonts w:asciiTheme="majorBidi" w:hAnsiTheme="majorBidi" w:cstheme="majorBidi"/>
                <w:sz w:val="28"/>
                <w:szCs w:val="28"/>
              </w:rPr>
              <w:t>, région)</w:t>
            </w:r>
          </w:p>
          <w:p w:rsidR="008B535A" w:rsidRPr="00344932" w:rsidRDefault="00344932" w:rsidP="00881FB6">
            <w:pPr>
              <w:jc w:val="both"/>
              <w:rPr>
                <w:rFonts w:asciiTheme="majorBidi" w:hAnsiTheme="majorBidi" w:cstheme="majorBidi"/>
                <w:b/>
                <w:bCs/>
                <w:sz w:val="28"/>
                <w:szCs w:val="28"/>
              </w:rPr>
            </w:pPr>
            <w:r>
              <w:rPr>
                <w:rFonts w:asciiTheme="majorBidi" w:hAnsiTheme="majorBidi" w:cstheme="majorBidi"/>
                <w:sz w:val="28"/>
                <w:szCs w:val="28"/>
              </w:rPr>
              <w:t xml:space="preserve">                      </w:t>
            </w:r>
            <w:r w:rsidRPr="00344932">
              <w:rPr>
                <w:rFonts w:asciiTheme="majorBidi" w:hAnsiTheme="majorBidi" w:cstheme="majorBidi"/>
                <w:b/>
                <w:bCs/>
                <w:sz w:val="28"/>
                <w:szCs w:val="28"/>
              </w:rPr>
              <w:t>IL</w:t>
            </w:r>
            <w:r>
              <w:rPr>
                <w:rFonts w:asciiTheme="majorBidi" w:hAnsiTheme="majorBidi" w:cstheme="majorBidi"/>
                <w:b/>
                <w:bCs/>
                <w:sz w:val="28"/>
                <w:szCs w:val="28"/>
              </w:rPr>
              <w:t xml:space="preserve">                  </w:t>
            </w:r>
            <w:proofErr w:type="spellStart"/>
            <w:r w:rsidRPr="00344932">
              <w:rPr>
                <w:rFonts w:asciiTheme="majorBidi" w:hAnsiTheme="majorBidi" w:cstheme="majorBidi"/>
                <w:sz w:val="28"/>
                <w:szCs w:val="28"/>
              </w:rPr>
              <w:t>il</w:t>
            </w:r>
            <w:proofErr w:type="spellEnd"/>
            <w:r w:rsidRPr="00344932">
              <w:rPr>
                <w:rFonts w:asciiTheme="majorBidi" w:hAnsiTheme="majorBidi" w:cstheme="majorBidi"/>
                <w:sz w:val="28"/>
                <w:szCs w:val="28"/>
              </w:rPr>
              <w:t xml:space="preserve"> (l)</w:t>
            </w:r>
            <w:r>
              <w:rPr>
                <w:rFonts w:asciiTheme="majorBidi" w:hAnsiTheme="majorBidi" w:cstheme="majorBidi"/>
                <w:sz w:val="28"/>
                <w:szCs w:val="28"/>
              </w:rPr>
              <w:t xml:space="preserve"> (rail, feui</w:t>
            </w:r>
            <w:r w:rsidRPr="006C377C">
              <w:rPr>
                <w:rFonts w:asciiTheme="majorBidi" w:hAnsiTheme="majorBidi" w:cstheme="majorBidi"/>
                <w:b/>
                <w:bCs/>
                <w:sz w:val="28"/>
                <w:szCs w:val="28"/>
              </w:rPr>
              <w:t>ll</w:t>
            </w:r>
            <w:r>
              <w:rPr>
                <w:rFonts w:asciiTheme="majorBidi" w:hAnsiTheme="majorBidi" w:cstheme="majorBidi"/>
                <w:sz w:val="28"/>
                <w:szCs w:val="28"/>
              </w:rPr>
              <w:t>e)</w:t>
            </w:r>
          </w:p>
          <w:p w:rsidR="008B535A" w:rsidRDefault="008B535A" w:rsidP="00881FB6">
            <w:pPr>
              <w:jc w:val="both"/>
              <w:rPr>
                <w:rFonts w:asciiTheme="majorBidi" w:hAnsiTheme="majorBidi" w:cstheme="majorBidi"/>
                <w:sz w:val="28"/>
                <w:szCs w:val="28"/>
                <w:u w:val="single"/>
              </w:rPr>
            </w:pPr>
          </w:p>
        </w:tc>
        <w:tc>
          <w:tcPr>
            <w:tcW w:w="3538" w:type="dxa"/>
          </w:tcPr>
          <w:p w:rsidR="006C377C" w:rsidRDefault="006C377C" w:rsidP="00881FB6">
            <w:pPr>
              <w:jc w:val="both"/>
              <w:rPr>
                <w:rFonts w:asciiTheme="majorBidi" w:hAnsiTheme="majorBidi" w:cstheme="majorBidi"/>
                <w:sz w:val="28"/>
                <w:szCs w:val="28"/>
              </w:rPr>
            </w:pPr>
          </w:p>
          <w:p w:rsidR="008B535A" w:rsidRDefault="006C377C" w:rsidP="00881FB6">
            <w:pPr>
              <w:jc w:val="both"/>
              <w:rPr>
                <w:rFonts w:asciiTheme="majorBidi" w:hAnsiTheme="majorBidi" w:cstheme="majorBidi"/>
                <w:sz w:val="28"/>
                <w:szCs w:val="28"/>
              </w:rPr>
            </w:pPr>
            <w:r w:rsidRPr="006C377C">
              <w:rPr>
                <w:rFonts w:asciiTheme="majorBidi" w:hAnsiTheme="majorBidi" w:cstheme="majorBidi"/>
                <w:b/>
                <w:bCs/>
                <w:sz w:val="28"/>
                <w:szCs w:val="28"/>
              </w:rPr>
              <w:t>OI</w:t>
            </w:r>
            <w:r w:rsidR="00AD3081">
              <w:rPr>
                <w:rFonts w:asciiTheme="majorBidi" w:hAnsiTheme="majorBidi" w:cstheme="majorBidi"/>
                <w:b/>
                <w:bCs/>
                <w:sz w:val="28"/>
                <w:szCs w:val="28"/>
              </w:rPr>
              <w:t xml:space="preserve">           </w:t>
            </w:r>
            <w:r>
              <w:rPr>
                <w:rFonts w:asciiTheme="majorBidi" w:hAnsiTheme="majorBidi" w:cstheme="majorBidi"/>
                <w:b/>
                <w:bCs/>
                <w:sz w:val="28"/>
                <w:szCs w:val="28"/>
              </w:rPr>
              <w:t xml:space="preserve"> </w:t>
            </w:r>
            <w:proofErr w:type="spellStart"/>
            <w:r w:rsidRPr="006C377C">
              <w:rPr>
                <w:rFonts w:asciiTheme="majorBidi" w:hAnsiTheme="majorBidi" w:cstheme="majorBidi"/>
                <w:sz w:val="28"/>
                <w:szCs w:val="28"/>
              </w:rPr>
              <w:t>oi</w:t>
            </w:r>
            <w:proofErr w:type="spellEnd"/>
            <w:r>
              <w:rPr>
                <w:rFonts w:asciiTheme="majorBidi" w:hAnsiTheme="majorBidi" w:cstheme="majorBidi"/>
                <w:sz w:val="28"/>
                <w:szCs w:val="28"/>
              </w:rPr>
              <w:t xml:space="preserve"> </w:t>
            </w:r>
            <w:r w:rsidRPr="006C377C">
              <w:rPr>
                <w:rFonts w:asciiTheme="majorBidi" w:hAnsiTheme="majorBidi" w:cstheme="majorBidi"/>
                <w:sz w:val="28"/>
                <w:szCs w:val="28"/>
              </w:rPr>
              <w:t>(soir,</w:t>
            </w:r>
            <w:r>
              <w:rPr>
                <w:rFonts w:asciiTheme="majorBidi" w:hAnsiTheme="majorBidi" w:cstheme="majorBidi"/>
                <w:sz w:val="28"/>
                <w:szCs w:val="28"/>
              </w:rPr>
              <w:t xml:space="preserve"> </w:t>
            </w:r>
            <w:r w:rsidRPr="006C377C">
              <w:rPr>
                <w:rFonts w:asciiTheme="majorBidi" w:hAnsiTheme="majorBidi" w:cstheme="majorBidi"/>
                <w:sz w:val="28"/>
                <w:szCs w:val="28"/>
              </w:rPr>
              <w:t>toit)</w:t>
            </w:r>
          </w:p>
          <w:p w:rsidR="00833766" w:rsidRDefault="00833766" w:rsidP="00881FB6">
            <w:pPr>
              <w:jc w:val="both"/>
              <w:rPr>
                <w:rFonts w:asciiTheme="majorBidi" w:hAnsiTheme="majorBidi" w:cstheme="majorBidi"/>
                <w:sz w:val="28"/>
                <w:szCs w:val="28"/>
              </w:rPr>
            </w:pPr>
            <w:r>
              <w:rPr>
                <w:rFonts w:asciiTheme="majorBidi" w:hAnsiTheme="majorBidi" w:cstheme="majorBidi"/>
                <w:sz w:val="28"/>
                <w:szCs w:val="28"/>
              </w:rPr>
              <w:t xml:space="preserve">                 </w:t>
            </w:r>
            <w:proofErr w:type="gramStart"/>
            <w:r>
              <w:rPr>
                <w:rFonts w:asciiTheme="majorBidi" w:hAnsiTheme="majorBidi" w:cstheme="majorBidi"/>
                <w:sz w:val="28"/>
                <w:szCs w:val="28"/>
              </w:rPr>
              <w:t>ou</w:t>
            </w:r>
            <w:proofErr w:type="gramEnd"/>
            <w:r>
              <w:rPr>
                <w:rFonts w:asciiTheme="majorBidi" w:hAnsiTheme="majorBidi" w:cstheme="majorBidi"/>
                <w:sz w:val="28"/>
                <w:szCs w:val="28"/>
              </w:rPr>
              <w:t xml:space="preserve"> (+</w:t>
            </w:r>
            <w:proofErr w:type="spellStart"/>
            <w:r>
              <w:rPr>
                <w:rFonts w:asciiTheme="majorBidi" w:hAnsiTheme="majorBidi" w:cstheme="majorBidi"/>
                <w:sz w:val="28"/>
                <w:szCs w:val="28"/>
              </w:rPr>
              <w:t>voy</w:t>
            </w:r>
            <w:proofErr w:type="spellEnd"/>
            <w:r>
              <w:rPr>
                <w:rFonts w:asciiTheme="majorBidi" w:hAnsiTheme="majorBidi" w:cstheme="majorBidi"/>
                <w:sz w:val="28"/>
                <w:szCs w:val="28"/>
              </w:rPr>
              <w:t>),(oui)</w:t>
            </w:r>
          </w:p>
          <w:p w:rsidR="00833766" w:rsidRPr="006C377C" w:rsidRDefault="00833766" w:rsidP="00881FB6">
            <w:pPr>
              <w:jc w:val="both"/>
              <w:rPr>
                <w:rFonts w:asciiTheme="majorBidi" w:hAnsiTheme="majorBidi" w:cstheme="majorBidi"/>
                <w:b/>
                <w:bCs/>
                <w:sz w:val="28"/>
                <w:szCs w:val="28"/>
              </w:rPr>
            </w:pPr>
            <w:r>
              <w:rPr>
                <w:rFonts w:asciiTheme="majorBidi" w:hAnsiTheme="majorBidi" w:cstheme="majorBidi"/>
                <w:b/>
                <w:bCs/>
                <w:sz w:val="28"/>
                <w:szCs w:val="28"/>
              </w:rPr>
              <w:t xml:space="preserve">OIN          </w:t>
            </w:r>
            <w:r w:rsidRPr="00833766">
              <w:rPr>
                <w:rFonts w:asciiTheme="majorBidi" w:hAnsiTheme="majorBidi" w:cstheme="majorBidi"/>
                <w:sz w:val="28"/>
                <w:szCs w:val="28"/>
              </w:rPr>
              <w:t>un</w:t>
            </w:r>
            <w:r>
              <w:rPr>
                <w:rFonts w:asciiTheme="majorBidi" w:hAnsiTheme="majorBidi" w:cstheme="majorBidi"/>
                <w:sz w:val="28"/>
                <w:szCs w:val="28"/>
              </w:rPr>
              <w:t xml:space="preserve"> (loin,</w:t>
            </w:r>
            <w:r w:rsidR="00183C80">
              <w:rPr>
                <w:rFonts w:asciiTheme="majorBidi" w:hAnsiTheme="majorBidi" w:cstheme="majorBidi"/>
                <w:sz w:val="28"/>
                <w:szCs w:val="28"/>
              </w:rPr>
              <w:t xml:space="preserve"> </w:t>
            </w:r>
            <w:r>
              <w:rPr>
                <w:rFonts w:asciiTheme="majorBidi" w:hAnsiTheme="majorBidi" w:cstheme="majorBidi"/>
                <w:sz w:val="28"/>
                <w:szCs w:val="28"/>
              </w:rPr>
              <w:t>point)</w:t>
            </w:r>
          </w:p>
        </w:tc>
      </w:tr>
      <w:tr w:rsidR="008B535A" w:rsidTr="00155AEC">
        <w:tc>
          <w:tcPr>
            <w:tcW w:w="5524" w:type="dxa"/>
          </w:tcPr>
          <w:p w:rsidR="008B535A" w:rsidRPr="004209AF" w:rsidRDefault="004209AF" w:rsidP="00881FB6">
            <w:pPr>
              <w:jc w:val="both"/>
              <w:rPr>
                <w:rFonts w:asciiTheme="majorBidi" w:hAnsiTheme="majorBidi" w:cstheme="majorBidi"/>
                <w:b/>
                <w:bCs/>
                <w:sz w:val="28"/>
                <w:szCs w:val="28"/>
              </w:rPr>
            </w:pPr>
            <w:r w:rsidRPr="004209AF">
              <w:rPr>
                <w:rFonts w:asciiTheme="majorBidi" w:hAnsiTheme="majorBidi" w:cstheme="majorBidi"/>
                <w:b/>
                <w:bCs/>
                <w:sz w:val="28"/>
                <w:szCs w:val="28"/>
              </w:rPr>
              <w:t>Consonnes</w:t>
            </w:r>
            <w:r>
              <w:rPr>
                <w:rFonts w:asciiTheme="majorBidi" w:hAnsiTheme="majorBidi" w:cstheme="majorBidi"/>
                <w:b/>
                <w:bCs/>
                <w:sz w:val="28"/>
                <w:szCs w:val="28"/>
              </w:rPr>
              <w:t xml:space="preserve">    P                    </w:t>
            </w:r>
            <w:proofErr w:type="spellStart"/>
            <w:r w:rsidRPr="004209AF">
              <w:rPr>
                <w:rFonts w:asciiTheme="majorBidi" w:hAnsiTheme="majorBidi" w:cstheme="majorBidi"/>
                <w:sz w:val="28"/>
                <w:szCs w:val="28"/>
              </w:rPr>
              <w:t>p</w:t>
            </w:r>
            <w:proofErr w:type="spellEnd"/>
            <w:r>
              <w:rPr>
                <w:rFonts w:asciiTheme="majorBidi" w:hAnsiTheme="majorBidi" w:cstheme="majorBidi"/>
                <w:sz w:val="28"/>
                <w:szCs w:val="28"/>
              </w:rPr>
              <w:t xml:space="preserve"> </w:t>
            </w:r>
            <w:r w:rsidRPr="004209AF">
              <w:rPr>
                <w:rFonts w:asciiTheme="majorBidi" w:hAnsiTheme="majorBidi" w:cstheme="majorBidi"/>
                <w:sz w:val="28"/>
                <w:szCs w:val="28"/>
              </w:rPr>
              <w:t>(pierre, principe)</w:t>
            </w:r>
          </w:p>
          <w:p w:rsidR="008B535A" w:rsidRPr="004209AF" w:rsidRDefault="004209AF" w:rsidP="00881FB6">
            <w:pPr>
              <w:jc w:val="both"/>
              <w:rPr>
                <w:rFonts w:asciiTheme="majorBidi" w:hAnsiTheme="majorBidi" w:cstheme="majorBidi"/>
                <w:sz w:val="28"/>
                <w:szCs w:val="28"/>
              </w:rPr>
            </w:pPr>
            <w:r w:rsidRPr="004209AF">
              <w:rPr>
                <w:rFonts w:asciiTheme="majorBidi" w:hAnsiTheme="majorBidi" w:cstheme="majorBidi"/>
                <w:sz w:val="28"/>
                <w:szCs w:val="28"/>
              </w:rPr>
              <w:t xml:space="preserve">                     </w:t>
            </w:r>
            <w:r w:rsidR="00B74C18">
              <w:rPr>
                <w:rFonts w:asciiTheme="majorBidi" w:hAnsiTheme="majorBidi" w:cstheme="majorBidi"/>
                <w:sz w:val="28"/>
                <w:szCs w:val="28"/>
              </w:rPr>
              <w:t xml:space="preserve"> </w:t>
            </w:r>
            <w:r w:rsidRPr="007B0C00">
              <w:rPr>
                <w:rFonts w:asciiTheme="majorBidi" w:hAnsiTheme="majorBidi" w:cstheme="majorBidi"/>
                <w:b/>
                <w:bCs/>
                <w:sz w:val="28"/>
                <w:szCs w:val="28"/>
              </w:rPr>
              <w:t>B</w:t>
            </w:r>
            <w:r w:rsidRPr="004209AF">
              <w:rPr>
                <w:rFonts w:asciiTheme="majorBidi" w:hAnsiTheme="majorBidi" w:cstheme="majorBidi"/>
                <w:sz w:val="28"/>
                <w:szCs w:val="28"/>
              </w:rPr>
              <w:t xml:space="preserve">                     </w:t>
            </w:r>
            <w:proofErr w:type="spellStart"/>
            <w:r w:rsidRPr="004209AF">
              <w:rPr>
                <w:rFonts w:asciiTheme="majorBidi" w:hAnsiTheme="majorBidi" w:cstheme="majorBidi"/>
                <w:sz w:val="28"/>
                <w:szCs w:val="28"/>
              </w:rPr>
              <w:t>b</w:t>
            </w:r>
            <w:proofErr w:type="spellEnd"/>
            <w:r>
              <w:rPr>
                <w:rFonts w:asciiTheme="majorBidi" w:hAnsiTheme="majorBidi" w:cstheme="majorBidi"/>
                <w:sz w:val="28"/>
                <w:szCs w:val="28"/>
              </w:rPr>
              <w:t xml:space="preserve"> </w:t>
            </w:r>
            <w:r w:rsidRPr="004209AF">
              <w:rPr>
                <w:rFonts w:asciiTheme="majorBidi" w:hAnsiTheme="majorBidi" w:cstheme="majorBidi"/>
                <w:sz w:val="28"/>
                <w:szCs w:val="28"/>
              </w:rPr>
              <w:t>(bébé, robe)</w:t>
            </w:r>
          </w:p>
          <w:p w:rsidR="008B535A" w:rsidRPr="002B73D3" w:rsidRDefault="006C3B15" w:rsidP="00881FB6">
            <w:pPr>
              <w:jc w:val="both"/>
              <w:rPr>
                <w:rFonts w:asciiTheme="majorBidi" w:hAnsiTheme="majorBidi" w:cstheme="majorBidi"/>
                <w:sz w:val="28"/>
                <w:szCs w:val="28"/>
              </w:rPr>
            </w:pPr>
            <w:r w:rsidRPr="002B73D3">
              <w:rPr>
                <w:rFonts w:asciiTheme="majorBidi" w:hAnsiTheme="majorBidi" w:cstheme="majorBidi"/>
                <w:sz w:val="28"/>
                <w:szCs w:val="28"/>
              </w:rPr>
              <w:t xml:space="preserve">                     </w:t>
            </w:r>
            <w:r w:rsidR="00B74C18">
              <w:rPr>
                <w:rFonts w:asciiTheme="majorBidi" w:hAnsiTheme="majorBidi" w:cstheme="majorBidi"/>
                <w:sz w:val="28"/>
                <w:szCs w:val="28"/>
              </w:rPr>
              <w:t xml:space="preserve"> </w:t>
            </w:r>
            <w:r w:rsidRPr="007B0C00">
              <w:rPr>
                <w:rFonts w:asciiTheme="majorBidi" w:hAnsiTheme="majorBidi" w:cstheme="majorBidi"/>
                <w:b/>
                <w:bCs/>
                <w:sz w:val="28"/>
                <w:szCs w:val="28"/>
              </w:rPr>
              <w:t>T</w:t>
            </w:r>
            <w:r w:rsidRPr="002B73D3">
              <w:rPr>
                <w:rFonts w:asciiTheme="majorBidi" w:hAnsiTheme="majorBidi" w:cstheme="majorBidi"/>
                <w:sz w:val="28"/>
                <w:szCs w:val="28"/>
              </w:rPr>
              <w:t xml:space="preserve">                     </w:t>
            </w:r>
            <w:proofErr w:type="spellStart"/>
            <w:r w:rsidRPr="002B73D3">
              <w:rPr>
                <w:rFonts w:asciiTheme="majorBidi" w:hAnsiTheme="majorBidi" w:cstheme="majorBidi"/>
                <w:sz w:val="28"/>
                <w:szCs w:val="28"/>
              </w:rPr>
              <w:t>t</w:t>
            </w:r>
            <w:proofErr w:type="spellEnd"/>
            <w:r w:rsidRPr="002B73D3">
              <w:rPr>
                <w:rFonts w:asciiTheme="majorBidi" w:hAnsiTheme="majorBidi" w:cstheme="majorBidi"/>
                <w:sz w:val="28"/>
                <w:szCs w:val="28"/>
              </w:rPr>
              <w:t xml:space="preserve"> (tente, détail)</w:t>
            </w:r>
          </w:p>
          <w:p w:rsidR="002B73D3" w:rsidRPr="002B73D3" w:rsidRDefault="002B73D3" w:rsidP="00881FB6">
            <w:pPr>
              <w:jc w:val="both"/>
              <w:rPr>
                <w:rFonts w:asciiTheme="majorBidi" w:hAnsiTheme="majorBidi" w:cstheme="majorBidi"/>
                <w:sz w:val="28"/>
                <w:szCs w:val="28"/>
              </w:rPr>
            </w:pPr>
            <w:r w:rsidRPr="002B73D3">
              <w:rPr>
                <w:rFonts w:asciiTheme="majorBidi" w:hAnsiTheme="majorBidi" w:cstheme="majorBidi"/>
                <w:b/>
                <w:bCs/>
                <w:sz w:val="28"/>
                <w:szCs w:val="28"/>
              </w:rPr>
              <w:t xml:space="preserve">                     </w:t>
            </w:r>
            <w:r w:rsidR="00B74C18">
              <w:rPr>
                <w:rFonts w:asciiTheme="majorBidi" w:hAnsiTheme="majorBidi" w:cstheme="majorBidi"/>
                <w:b/>
                <w:bCs/>
                <w:sz w:val="28"/>
                <w:szCs w:val="28"/>
              </w:rPr>
              <w:t xml:space="preserve"> </w:t>
            </w:r>
            <w:r w:rsidRPr="007B0C00">
              <w:rPr>
                <w:rFonts w:asciiTheme="majorBidi" w:hAnsiTheme="majorBidi" w:cstheme="majorBidi"/>
                <w:b/>
                <w:bCs/>
                <w:sz w:val="28"/>
                <w:szCs w:val="28"/>
              </w:rPr>
              <w:t>G</w:t>
            </w:r>
            <w:r>
              <w:rPr>
                <w:rFonts w:asciiTheme="majorBidi" w:hAnsiTheme="majorBidi" w:cstheme="majorBidi"/>
                <w:b/>
                <w:bCs/>
                <w:sz w:val="28"/>
                <w:szCs w:val="28"/>
              </w:rPr>
              <w:t xml:space="preserve">                    </w:t>
            </w:r>
            <w:proofErr w:type="spellStart"/>
            <w:r w:rsidRPr="002B73D3">
              <w:rPr>
                <w:rFonts w:asciiTheme="majorBidi" w:hAnsiTheme="majorBidi" w:cstheme="majorBidi"/>
                <w:sz w:val="28"/>
                <w:szCs w:val="28"/>
              </w:rPr>
              <w:t>g</w:t>
            </w:r>
            <w:proofErr w:type="spellEnd"/>
            <w:r>
              <w:rPr>
                <w:rFonts w:asciiTheme="majorBidi" w:hAnsiTheme="majorBidi" w:cstheme="majorBidi"/>
                <w:sz w:val="28"/>
                <w:szCs w:val="28"/>
              </w:rPr>
              <w:t xml:space="preserve"> </w:t>
            </w:r>
            <w:r w:rsidRPr="002B73D3">
              <w:rPr>
                <w:rFonts w:asciiTheme="majorBidi" w:hAnsiTheme="majorBidi" w:cstheme="majorBidi"/>
                <w:sz w:val="28"/>
                <w:szCs w:val="28"/>
              </w:rPr>
              <w:t>(gare,</w:t>
            </w:r>
            <w:r>
              <w:rPr>
                <w:rFonts w:asciiTheme="majorBidi" w:hAnsiTheme="majorBidi" w:cstheme="majorBidi"/>
                <w:sz w:val="28"/>
                <w:szCs w:val="28"/>
              </w:rPr>
              <w:t xml:space="preserve"> </w:t>
            </w:r>
            <w:r w:rsidRPr="002B73D3">
              <w:rPr>
                <w:rFonts w:asciiTheme="majorBidi" w:hAnsiTheme="majorBidi" w:cstheme="majorBidi"/>
                <w:sz w:val="28"/>
                <w:szCs w:val="28"/>
              </w:rPr>
              <w:t>figure)</w:t>
            </w:r>
          </w:p>
          <w:p w:rsidR="002B73D3" w:rsidRDefault="002A1395" w:rsidP="00881FB6">
            <w:pPr>
              <w:jc w:val="both"/>
              <w:rPr>
                <w:rFonts w:asciiTheme="majorBidi" w:hAnsiTheme="majorBidi" w:cstheme="majorBidi"/>
                <w:sz w:val="28"/>
                <w:szCs w:val="28"/>
              </w:rPr>
            </w:pPr>
            <w:r>
              <w:rPr>
                <w:rFonts w:asciiTheme="majorBidi" w:hAnsiTheme="majorBidi" w:cstheme="majorBidi"/>
                <w:sz w:val="28"/>
                <w:szCs w:val="28"/>
              </w:rPr>
              <w:t xml:space="preserve">                                            </w:t>
            </w:r>
            <w:proofErr w:type="spellStart"/>
            <w:proofErr w:type="gramStart"/>
            <w:r>
              <w:rPr>
                <w:rFonts w:asciiTheme="majorBidi" w:hAnsiTheme="majorBidi" w:cstheme="majorBidi"/>
                <w:sz w:val="28"/>
                <w:szCs w:val="28"/>
              </w:rPr>
              <w:t>gu</w:t>
            </w:r>
            <w:proofErr w:type="spellEnd"/>
            <w:proofErr w:type="gramEnd"/>
            <w:r>
              <w:rPr>
                <w:rFonts w:asciiTheme="majorBidi" w:hAnsiTheme="majorBidi" w:cstheme="majorBidi"/>
                <w:sz w:val="28"/>
                <w:szCs w:val="28"/>
              </w:rPr>
              <w:t xml:space="preserve"> (gui, langue)</w:t>
            </w:r>
          </w:p>
          <w:p w:rsidR="0062155A" w:rsidRDefault="0062155A" w:rsidP="00881FB6">
            <w:pPr>
              <w:jc w:val="both"/>
              <w:rPr>
                <w:rFonts w:asciiTheme="majorBidi" w:hAnsiTheme="majorBidi" w:cstheme="majorBidi"/>
                <w:sz w:val="28"/>
                <w:szCs w:val="28"/>
              </w:rPr>
            </w:pPr>
            <w:r w:rsidRPr="0062155A">
              <w:rPr>
                <w:rFonts w:asciiTheme="majorBidi" w:hAnsiTheme="majorBidi" w:cstheme="majorBidi"/>
                <w:b/>
                <w:bCs/>
                <w:sz w:val="28"/>
                <w:szCs w:val="28"/>
              </w:rPr>
              <w:t xml:space="preserve">                    </w:t>
            </w:r>
            <w:r w:rsidR="00B74C18">
              <w:rPr>
                <w:rFonts w:asciiTheme="majorBidi" w:hAnsiTheme="majorBidi" w:cstheme="majorBidi"/>
                <w:b/>
                <w:bCs/>
                <w:sz w:val="28"/>
                <w:szCs w:val="28"/>
              </w:rPr>
              <w:t xml:space="preserve"> </w:t>
            </w:r>
            <w:r w:rsidRPr="0062155A">
              <w:rPr>
                <w:rFonts w:asciiTheme="majorBidi" w:hAnsiTheme="majorBidi" w:cstheme="majorBidi"/>
                <w:b/>
                <w:bCs/>
                <w:sz w:val="28"/>
                <w:szCs w:val="28"/>
              </w:rPr>
              <w:t xml:space="preserve"> F</w:t>
            </w:r>
            <w:r>
              <w:rPr>
                <w:rFonts w:asciiTheme="majorBidi" w:hAnsiTheme="majorBidi" w:cstheme="majorBidi"/>
                <w:sz w:val="28"/>
                <w:szCs w:val="28"/>
              </w:rPr>
              <w:t xml:space="preserve">                     </w:t>
            </w:r>
            <w:proofErr w:type="spellStart"/>
            <w:r>
              <w:rPr>
                <w:rFonts w:asciiTheme="majorBidi" w:hAnsiTheme="majorBidi" w:cstheme="majorBidi"/>
                <w:sz w:val="28"/>
                <w:szCs w:val="28"/>
              </w:rPr>
              <w:t>f</w:t>
            </w:r>
            <w:proofErr w:type="spellEnd"/>
            <w:r>
              <w:rPr>
                <w:rFonts w:asciiTheme="majorBidi" w:hAnsiTheme="majorBidi" w:cstheme="majorBidi"/>
                <w:sz w:val="28"/>
                <w:szCs w:val="28"/>
              </w:rPr>
              <w:t xml:space="preserve"> (famille, chef)</w:t>
            </w:r>
          </w:p>
          <w:p w:rsidR="00E82D08" w:rsidRDefault="00E82D08" w:rsidP="00881FB6">
            <w:pPr>
              <w:jc w:val="both"/>
              <w:rPr>
                <w:rFonts w:asciiTheme="majorBidi" w:hAnsiTheme="majorBidi" w:cstheme="majorBidi"/>
                <w:sz w:val="28"/>
                <w:szCs w:val="28"/>
              </w:rPr>
            </w:pPr>
            <w:r>
              <w:rPr>
                <w:rFonts w:asciiTheme="majorBidi" w:hAnsiTheme="majorBidi" w:cstheme="majorBidi"/>
                <w:sz w:val="28"/>
                <w:szCs w:val="28"/>
              </w:rPr>
              <w:t xml:space="preserve">                   </w:t>
            </w:r>
            <w:r w:rsidR="00B74C18">
              <w:rPr>
                <w:rFonts w:asciiTheme="majorBidi" w:hAnsiTheme="majorBidi" w:cstheme="majorBidi"/>
                <w:sz w:val="28"/>
                <w:szCs w:val="28"/>
              </w:rPr>
              <w:t xml:space="preserve"> </w:t>
            </w:r>
            <w:r>
              <w:rPr>
                <w:rFonts w:asciiTheme="majorBidi" w:hAnsiTheme="majorBidi" w:cstheme="majorBidi"/>
                <w:sz w:val="28"/>
                <w:szCs w:val="28"/>
              </w:rPr>
              <w:t xml:space="preserve"> </w:t>
            </w:r>
            <w:r w:rsidR="00B74C18">
              <w:rPr>
                <w:rFonts w:asciiTheme="majorBidi" w:hAnsiTheme="majorBidi" w:cstheme="majorBidi"/>
                <w:sz w:val="28"/>
                <w:szCs w:val="28"/>
              </w:rPr>
              <w:t xml:space="preserve"> </w:t>
            </w:r>
            <w:r w:rsidRPr="00E82D08">
              <w:rPr>
                <w:rFonts w:asciiTheme="majorBidi" w:hAnsiTheme="majorBidi" w:cstheme="majorBidi"/>
                <w:b/>
                <w:bCs/>
                <w:sz w:val="28"/>
                <w:szCs w:val="28"/>
              </w:rPr>
              <w:t xml:space="preserve">V </w:t>
            </w:r>
            <w:r>
              <w:rPr>
                <w:rFonts w:asciiTheme="majorBidi" w:hAnsiTheme="majorBidi" w:cstheme="majorBidi"/>
                <w:sz w:val="28"/>
                <w:szCs w:val="28"/>
              </w:rPr>
              <w:t xml:space="preserve">                    </w:t>
            </w:r>
            <w:proofErr w:type="spellStart"/>
            <w:r>
              <w:rPr>
                <w:rFonts w:asciiTheme="majorBidi" w:hAnsiTheme="majorBidi" w:cstheme="majorBidi"/>
                <w:sz w:val="28"/>
                <w:szCs w:val="28"/>
              </w:rPr>
              <w:t>v</w:t>
            </w:r>
            <w:proofErr w:type="spellEnd"/>
            <w:r>
              <w:rPr>
                <w:rFonts w:asciiTheme="majorBidi" w:hAnsiTheme="majorBidi" w:cstheme="majorBidi"/>
                <w:sz w:val="28"/>
                <w:szCs w:val="28"/>
              </w:rPr>
              <w:t xml:space="preserve"> (vent, vivre) </w:t>
            </w:r>
          </w:p>
          <w:p w:rsidR="00872ADD" w:rsidRDefault="00E82D08" w:rsidP="00881FB6">
            <w:pPr>
              <w:jc w:val="both"/>
              <w:rPr>
                <w:rFonts w:asciiTheme="majorBidi" w:hAnsiTheme="majorBidi" w:cstheme="majorBidi"/>
                <w:sz w:val="28"/>
                <w:szCs w:val="28"/>
              </w:rPr>
            </w:pPr>
            <w:r>
              <w:rPr>
                <w:rFonts w:asciiTheme="majorBidi" w:hAnsiTheme="majorBidi" w:cstheme="majorBidi"/>
                <w:sz w:val="28"/>
                <w:szCs w:val="28"/>
              </w:rPr>
              <w:t xml:space="preserve">                    </w:t>
            </w:r>
            <w:r w:rsidR="00B74C18">
              <w:rPr>
                <w:rFonts w:asciiTheme="majorBidi" w:hAnsiTheme="majorBidi" w:cstheme="majorBidi"/>
                <w:sz w:val="28"/>
                <w:szCs w:val="28"/>
              </w:rPr>
              <w:t xml:space="preserve"> </w:t>
            </w:r>
            <w:r>
              <w:rPr>
                <w:rFonts w:asciiTheme="majorBidi" w:hAnsiTheme="majorBidi" w:cstheme="majorBidi"/>
                <w:sz w:val="28"/>
                <w:szCs w:val="28"/>
              </w:rPr>
              <w:t xml:space="preserve"> </w:t>
            </w:r>
            <w:r w:rsidRPr="009062B6">
              <w:rPr>
                <w:rFonts w:asciiTheme="majorBidi" w:hAnsiTheme="majorBidi" w:cstheme="majorBidi"/>
                <w:b/>
                <w:bCs/>
                <w:sz w:val="28"/>
                <w:szCs w:val="28"/>
              </w:rPr>
              <w:t>S</w:t>
            </w:r>
            <w:r>
              <w:rPr>
                <w:rFonts w:asciiTheme="majorBidi" w:hAnsiTheme="majorBidi" w:cstheme="majorBidi"/>
                <w:sz w:val="28"/>
                <w:szCs w:val="28"/>
              </w:rPr>
              <w:t xml:space="preserve">                     </w:t>
            </w:r>
            <w:proofErr w:type="spellStart"/>
            <w:proofErr w:type="gramStart"/>
            <w:r>
              <w:rPr>
                <w:rFonts w:asciiTheme="majorBidi" w:hAnsiTheme="majorBidi" w:cstheme="majorBidi"/>
                <w:sz w:val="28"/>
                <w:szCs w:val="28"/>
              </w:rPr>
              <w:t>s,ss</w:t>
            </w:r>
            <w:proofErr w:type="spellEnd"/>
            <w:proofErr w:type="gramEnd"/>
            <w:r>
              <w:rPr>
                <w:rFonts w:asciiTheme="majorBidi" w:hAnsiTheme="majorBidi" w:cstheme="majorBidi"/>
                <w:sz w:val="28"/>
                <w:szCs w:val="28"/>
              </w:rPr>
              <w:t xml:space="preserve"> (son, boisson)</w:t>
            </w:r>
          </w:p>
          <w:p w:rsidR="00872ADD" w:rsidRDefault="00872ADD" w:rsidP="00881FB6">
            <w:pPr>
              <w:jc w:val="both"/>
              <w:rPr>
                <w:rFonts w:asciiTheme="majorBidi" w:hAnsiTheme="majorBidi" w:cstheme="majorBidi"/>
                <w:sz w:val="28"/>
                <w:szCs w:val="28"/>
              </w:rPr>
            </w:pPr>
            <w:r>
              <w:rPr>
                <w:rFonts w:asciiTheme="majorBidi" w:hAnsiTheme="majorBidi" w:cstheme="majorBidi"/>
                <w:sz w:val="28"/>
                <w:szCs w:val="28"/>
              </w:rPr>
              <w:t xml:space="preserve">                                            </w:t>
            </w:r>
            <w:proofErr w:type="spellStart"/>
            <w:proofErr w:type="gramStart"/>
            <w:r>
              <w:rPr>
                <w:rFonts w:asciiTheme="majorBidi" w:hAnsiTheme="majorBidi" w:cstheme="majorBidi"/>
                <w:sz w:val="28"/>
                <w:szCs w:val="28"/>
              </w:rPr>
              <w:t>c,ç</w:t>
            </w:r>
            <w:proofErr w:type="spellEnd"/>
            <w:proofErr w:type="gramEnd"/>
            <w:r>
              <w:rPr>
                <w:rFonts w:asciiTheme="majorBidi" w:hAnsiTheme="majorBidi" w:cstheme="majorBidi"/>
                <w:sz w:val="28"/>
                <w:szCs w:val="28"/>
              </w:rPr>
              <w:t xml:space="preserve"> (</w:t>
            </w:r>
            <w:r w:rsidR="00E82D08">
              <w:rPr>
                <w:rFonts w:asciiTheme="majorBidi" w:hAnsiTheme="majorBidi" w:cstheme="majorBidi"/>
                <w:sz w:val="28"/>
                <w:szCs w:val="28"/>
              </w:rPr>
              <w:t xml:space="preserve"> </w:t>
            </w:r>
            <w:r>
              <w:rPr>
                <w:rFonts w:asciiTheme="majorBidi" w:hAnsiTheme="majorBidi" w:cstheme="majorBidi"/>
                <w:sz w:val="28"/>
                <w:szCs w:val="28"/>
              </w:rPr>
              <w:t>cent, leçon)</w:t>
            </w:r>
          </w:p>
          <w:p w:rsidR="00F23C62" w:rsidRDefault="00872ADD" w:rsidP="00881FB6">
            <w:pPr>
              <w:jc w:val="both"/>
              <w:rPr>
                <w:rFonts w:asciiTheme="majorBidi" w:hAnsiTheme="majorBidi" w:cstheme="majorBidi"/>
                <w:sz w:val="28"/>
                <w:szCs w:val="28"/>
              </w:rPr>
            </w:pPr>
            <w:r>
              <w:rPr>
                <w:rFonts w:asciiTheme="majorBidi" w:hAnsiTheme="majorBidi" w:cstheme="majorBidi"/>
                <w:sz w:val="28"/>
                <w:szCs w:val="28"/>
              </w:rPr>
              <w:t xml:space="preserve">                                            </w:t>
            </w:r>
            <w:proofErr w:type="gramStart"/>
            <w:r>
              <w:rPr>
                <w:rFonts w:asciiTheme="majorBidi" w:hAnsiTheme="majorBidi" w:cstheme="majorBidi"/>
                <w:sz w:val="28"/>
                <w:szCs w:val="28"/>
              </w:rPr>
              <w:t>t</w:t>
            </w:r>
            <w:proofErr w:type="gramEnd"/>
            <w:r>
              <w:rPr>
                <w:rFonts w:asciiTheme="majorBidi" w:hAnsiTheme="majorBidi" w:cstheme="majorBidi"/>
                <w:sz w:val="28"/>
                <w:szCs w:val="28"/>
              </w:rPr>
              <w:t>+(i) (potion)</w:t>
            </w:r>
            <w:r w:rsidR="00E82D08">
              <w:rPr>
                <w:rFonts w:asciiTheme="majorBidi" w:hAnsiTheme="majorBidi" w:cstheme="majorBidi"/>
                <w:sz w:val="28"/>
                <w:szCs w:val="28"/>
              </w:rPr>
              <w:t xml:space="preserve">  </w:t>
            </w:r>
          </w:p>
          <w:p w:rsidR="00F23C62" w:rsidRDefault="00F23C62" w:rsidP="00881FB6">
            <w:pPr>
              <w:jc w:val="both"/>
              <w:rPr>
                <w:rFonts w:asciiTheme="majorBidi" w:hAnsiTheme="majorBidi" w:cstheme="majorBidi"/>
                <w:sz w:val="28"/>
                <w:szCs w:val="28"/>
              </w:rPr>
            </w:pPr>
            <w:r>
              <w:rPr>
                <w:rFonts w:asciiTheme="majorBidi" w:hAnsiTheme="majorBidi" w:cstheme="majorBidi"/>
                <w:sz w:val="28"/>
                <w:szCs w:val="28"/>
              </w:rPr>
              <w:t xml:space="preserve">                   </w:t>
            </w:r>
            <w:r w:rsidR="00B74C18">
              <w:rPr>
                <w:rFonts w:asciiTheme="majorBidi" w:hAnsiTheme="majorBidi" w:cstheme="majorBidi"/>
                <w:sz w:val="28"/>
                <w:szCs w:val="28"/>
              </w:rPr>
              <w:t xml:space="preserve"> </w:t>
            </w:r>
            <w:r>
              <w:rPr>
                <w:rFonts w:asciiTheme="majorBidi" w:hAnsiTheme="majorBidi" w:cstheme="majorBidi"/>
                <w:sz w:val="28"/>
                <w:szCs w:val="28"/>
              </w:rPr>
              <w:t xml:space="preserve"> </w:t>
            </w:r>
            <w:r w:rsidRPr="00F23C62">
              <w:rPr>
                <w:rFonts w:asciiTheme="majorBidi" w:hAnsiTheme="majorBidi" w:cstheme="majorBidi"/>
                <w:b/>
                <w:bCs/>
                <w:sz w:val="28"/>
                <w:szCs w:val="28"/>
              </w:rPr>
              <w:t>Z</w:t>
            </w:r>
            <w:r>
              <w:rPr>
                <w:rFonts w:asciiTheme="majorBidi" w:hAnsiTheme="majorBidi" w:cstheme="majorBidi"/>
                <w:sz w:val="28"/>
                <w:szCs w:val="28"/>
              </w:rPr>
              <w:t xml:space="preserve">                     s (intervocalique)</w:t>
            </w:r>
            <w:r w:rsidR="00E82D08">
              <w:rPr>
                <w:rFonts w:asciiTheme="majorBidi" w:hAnsiTheme="majorBidi" w:cstheme="majorBidi"/>
                <w:sz w:val="28"/>
                <w:szCs w:val="28"/>
              </w:rPr>
              <w:t xml:space="preserve">  </w:t>
            </w:r>
          </w:p>
          <w:p w:rsidR="002B73D3" w:rsidRPr="006362B2" w:rsidRDefault="00F23C62" w:rsidP="00881FB6">
            <w:pPr>
              <w:jc w:val="both"/>
              <w:rPr>
                <w:rFonts w:asciiTheme="majorBidi" w:hAnsiTheme="majorBidi" w:cstheme="majorBidi"/>
                <w:sz w:val="28"/>
                <w:szCs w:val="28"/>
              </w:rPr>
            </w:pPr>
            <w:r>
              <w:rPr>
                <w:rFonts w:asciiTheme="majorBidi" w:hAnsiTheme="majorBidi" w:cstheme="majorBidi"/>
                <w:sz w:val="28"/>
                <w:szCs w:val="28"/>
              </w:rPr>
              <w:t xml:space="preserve">                                               (</w:t>
            </w:r>
            <w:proofErr w:type="gramStart"/>
            <w:r>
              <w:rPr>
                <w:rFonts w:asciiTheme="majorBidi" w:hAnsiTheme="majorBidi" w:cstheme="majorBidi"/>
                <w:sz w:val="28"/>
                <w:szCs w:val="28"/>
              </w:rPr>
              <w:t>poison</w:t>
            </w:r>
            <w:proofErr w:type="gramEnd"/>
            <w:r>
              <w:rPr>
                <w:rFonts w:asciiTheme="majorBidi" w:hAnsiTheme="majorBidi" w:cstheme="majorBidi"/>
                <w:sz w:val="28"/>
                <w:szCs w:val="28"/>
              </w:rPr>
              <w:t>, rose)</w:t>
            </w:r>
            <w:r w:rsidR="00E82D08">
              <w:rPr>
                <w:rFonts w:asciiTheme="majorBidi" w:hAnsiTheme="majorBidi" w:cstheme="majorBidi"/>
                <w:sz w:val="28"/>
                <w:szCs w:val="28"/>
              </w:rPr>
              <w:t xml:space="preserve">              </w:t>
            </w:r>
          </w:p>
          <w:p w:rsidR="002B73D3" w:rsidRDefault="002B73D3" w:rsidP="00881FB6">
            <w:pPr>
              <w:jc w:val="both"/>
              <w:rPr>
                <w:rFonts w:asciiTheme="majorBidi" w:hAnsiTheme="majorBidi" w:cstheme="majorBidi"/>
                <w:sz w:val="28"/>
                <w:szCs w:val="28"/>
                <w:u w:val="single"/>
              </w:rPr>
            </w:pPr>
          </w:p>
        </w:tc>
        <w:tc>
          <w:tcPr>
            <w:tcW w:w="3538" w:type="dxa"/>
          </w:tcPr>
          <w:p w:rsidR="008B535A" w:rsidRDefault="004209AF" w:rsidP="00881FB6">
            <w:pPr>
              <w:jc w:val="both"/>
              <w:rPr>
                <w:rFonts w:asciiTheme="majorBidi" w:hAnsiTheme="majorBidi" w:cstheme="majorBidi"/>
                <w:sz w:val="28"/>
                <w:szCs w:val="28"/>
              </w:rPr>
            </w:pPr>
            <w:r w:rsidRPr="004209AF">
              <w:rPr>
                <w:rFonts w:asciiTheme="majorBidi" w:hAnsiTheme="majorBidi" w:cstheme="majorBidi"/>
                <w:b/>
                <w:bCs/>
                <w:sz w:val="28"/>
                <w:szCs w:val="28"/>
              </w:rPr>
              <w:t xml:space="preserve">D   </w:t>
            </w:r>
            <w:r>
              <w:rPr>
                <w:rFonts w:asciiTheme="majorBidi" w:hAnsiTheme="majorBidi" w:cstheme="majorBidi"/>
                <w:b/>
                <w:bCs/>
                <w:sz w:val="28"/>
                <w:szCs w:val="28"/>
              </w:rPr>
              <w:t xml:space="preserve">          </w:t>
            </w:r>
            <w:proofErr w:type="spellStart"/>
            <w:r w:rsidRPr="004209AF">
              <w:rPr>
                <w:rFonts w:asciiTheme="majorBidi" w:hAnsiTheme="majorBidi" w:cstheme="majorBidi"/>
                <w:sz w:val="28"/>
                <w:szCs w:val="28"/>
              </w:rPr>
              <w:t>d</w:t>
            </w:r>
            <w:proofErr w:type="spellEnd"/>
            <w:r>
              <w:rPr>
                <w:rFonts w:asciiTheme="majorBidi" w:hAnsiTheme="majorBidi" w:cstheme="majorBidi"/>
                <w:sz w:val="28"/>
                <w:szCs w:val="28"/>
              </w:rPr>
              <w:t xml:space="preserve"> </w:t>
            </w:r>
            <w:r w:rsidRPr="004209AF">
              <w:rPr>
                <w:rFonts w:asciiTheme="majorBidi" w:hAnsiTheme="majorBidi" w:cstheme="majorBidi"/>
                <w:sz w:val="28"/>
                <w:szCs w:val="28"/>
              </w:rPr>
              <w:t>(délicate,</w:t>
            </w:r>
            <w:r>
              <w:rPr>
                <w:rFonts w:asciiTheme="majorBidi" w:hAnsiTheme="majorBidi" w:cstheme="majorBidi"/>
                <w:sz w:val="28"/>
                <w:szCs w:val="28"/>
              </w:rPr>
              <w:t xml:space="preserve"> </w:t>
            </w:r>
            <w:r w:rsidRPr="004209AF">
              <w:rPr>
                <w:rFonts w:asciiTheme="majorBidi" w:hAnsiTheme="majorBidi" w:cstheme="majorBidi"/>
                <w:sz w:val="28"/>
                <w:szCs w:val="28"/>
              </w:rPr>
              <w:t>monde)</w:t>
            </w:r>
          </w:p>
          <w:p w:rsidR="004209AF" w:rsidRDefault="004209AF" w:rsidP="00881FB6">
            <w:pPr>
              <w:jc w:val="both"/>
              <w:rPr>
                <w:rFonts w:asciiTheme="majorBidi" w:hAnsiTheme="majorBidi" w:cstheme="majorBidi"/>
                <w:sz w:val="28"/>
                <w:szCs w:val="28"/>
              </w:rPr>
            </w:pPr>
            <w:r w:rsidRPr="004209AF">
              <w:rPr>
                <w:rFonts w:asciiTheme="majorBidi" w:hAnsiTheme="majorBidi" w:cstheme="majorBidi"/>
                <w:b/>
                <w:bCs/>
                <w:sz w:val="28"/>
                <w:szCs w:val="28"/>
              </w:rPr>
              <w:t xml:space="preserve">C </w:t>
            </w:r>
            <w:r>
              <w:rPr>
                <w:rFonts w:asciiTheme="majorBidi" w:hAnsiTheme="majorBidi" w:cstheme="majorBidi"/>
                <w:b/>
                <w:bCs/>
                <w:sz w:val="28"/>
                <w:szCs w:val="28"/>
              </w:rPr>
              <w:t xml:space="preserve">            </w:t>
            </w:r>
            <w:proofErr w:type="spellStart"/>
            <w:r w:rsidRPr="004209AF">
              <w:rPr>
                <w:rFonts w:asciiTheme="majorBidi" w:hAnsiTheme="majorBidi" w:cstheme="majorBidi"/>
                <w:sz w:val="28"/>
                <w:szCs w:val="28"/>
              </w:rPr>
              <w:t>c</w:t>
            </w:r>
            <w:proofErr w:type="spellEnd"/>
            <w:r w:rsidRPr="004209AF">
              <w:rPr>
                <w:rFonts w:asciiTheme="majorBidi" w:hAnsiTheme="majorBidi" w:cstheme="majorBidi"/>
                <w:sz w:val="28"/>
                <w:szCs w:val="28"/>
              </w:rPr>
              <w:t xml:space="preserve"> (car, coucou)</w:t>
            </w:r>
          </w:p>
          <w:p w:rsidR="00505C83" w:rsidRDefault="00505C83" w:rsidP="00881FB6">
            <w:pPr>
              <w:jc w:val="both"/>
              <w:rPr>
                <w:rFonts w:asciiTheme="majorBidi" w:hAnsiTheme="majorBidi" w:cstheme="majorBidi"/>
                <w:sz w:val="28"/>
                <w:szCs w:val="28"/>
              </w:rPr>
            </w:pPr>
            <w:r>
              <w:rPr>
                <w:rFonts w:asciiTheme="majorBidi" w:hAnsiTheme="majorBidi" w:cstheme="majorBidi"/>
                <w:sz w:val="28"/>
                <w:szCs w:val="28"/>
              </w:rPr>
              <w:t xml:space="preserve">                </w:t>
            </w:r>
            <w:proofErr w:type="gramStart"/>
            <w:r>
              <w:rPr>
                <w:rFonts w:asciiTheme="majorBidi" w:hAnsiTheme="majorBidi" w:cstheme="majorBidi"/>
                <w:sz w:val="28"/>
                <w:szCs w:val="28"/>
              </w:rPr>
              <w:t>q</w:t>
            </w:r>
            <w:proofErr w:type="gramEnd"/>
            <w:r>
              <w:rPr>
                <w:rFonts w:asciiTheme="majorBidi" w:hAnsiTheme="majorBidi" w:cstheme="majorBidi"/>
                <w:sz w:val="28"/>
                <w:szCs w:val="28"/>
              </w:rPr>
              <w:t xml:space="preserve"> (quand, publique)</w:t>
            </w:r>
          </w:p>
          <w:p w:rsidR="007B0C00" w:rsidRDefault="007B0C00" w:rsidP="00881FB6">
            <w:pPr>
              <w:jc w:val="both"/>
              <w:rPr>
                <w:rFonts w:asciiTheme="majorBidi" w:hAnsiTheme="majorBidi" w:cstheme="majorBidi"/>
                <w:sz w:val="28"/>
                <w:szCs w:val="28"/>
              </w:rPr>
            </w:pPr>
            <w:r w:rsidRPr="007B0C00">
              <w:rPr>
                <w:rFonts w:asciiTheme="majorBidi" w:hAnsiTheme="majorBidi" w:cstheme="majorBidi"/>
                <w:b/>
                <w:bCs/>
                <w:sz w:val="28"/>
                <w:szCs w:val="28"/>
              </w:rPr>
              <w:t>X</w:t>
            </w:r>
            <w:r>
              <w:rPr>
                <w:rFonts w:asciiTheme="majorBidi" w:hAnsiTheme="majorBidi" w:cstheme="majorBidi"/>
                <w:b/>
                <w:bCs/>
                <w:sz w:val="28"/>
                <w:szCs w:val="28"/>
              </w:rPr>
              <w:t xml:space="preserve">             </w:t>
            </w:r>
            <w:proofErr w:type="spellStart"/>
            <w:r w:rsidRPr="007B0C00">
              <w:rPr>
                <w:rFonts w:asciiTheme="majorBidi" w:hAnsiTheme="majorBidi" w:cstheme="majorBidi"/>
                <w:sz w:val="28"/>
                <w:szCs w:val="28"/>
              </w:rPr>
              <w:t>x</w:t>
            </w:r>
            <w:proofErr w:type="spellEnd"/>
            <w:r>
              <w:rPr>
                <w:rFonts w:asciiTheme="majorBidi" w:hAnsiTheme="majorBidi" w:cstheme="majorBidi"/>
                <w:sz w:val="28"/>
                <w:szCs w:val="28"/>
              </w:rPr>
              <w:t xml:space="preserve"> (taxi, examen)</w:t>
            </w:r>
          </w:p>
          <w:p w:rsidR="007B0C00" w:rsidRDefault="007B0C00" w:rsidP="00881FB6">
            <w:pPr>
              <w:jc w:val="both"/>
              <w:rPr>
                <w:rFonts w:asciiTheme="majorBidi" w:hAnsiTheme="majorBidi" w:cstheme="majorBidi"/>
                <w:sz w:val="28"/>
                <w:szCs w:val="28"/>
              </w:rPr>
            </w:pPr>
            <w:r w:rsidRPr="007B0C00">
              <w:rPr>
                <w:rFonts w:asciiTheme="majorBidi" w:hAnsiTheme="majorBidi" w:cstheme="majorBidi"/>
                <w:b/>
                <w:bCs/>
                <w:sz w:val="28"/>
                <w:szCs w:val="28"/>
              </w:rPr>
              <w:t>CH</w:t>
            </w:r>
            <w:r>
              <w:rPr>
                <w:rFonts w:asciiTheme="majorBidi" w:hAnsiTheme="majorBidi" w:cstheme="majorBidi"/>
                <w:sz w:val="28"/>
                <w:szCs w:val="28"/>
              </w:rPr>
              <w:t xml:space="preserve">          </w:t>
            </w:r>
            <w:proofErr w:type="spellStart"/>
            <w:r>
              <w:rPr>
                <w:rFonts w:asciiTheme="majorBidi" w:hAnsiTheme="majorBidi" w:cstheme="majorBidi"/>
                <w:sz w:val="28"/>
                <w:szCs w:val="28"/>
              </w:rPr>
              <w:t>ch</w:t>
            </w:r>
            <w:proofErr w:type="spellEnd"/>
            <w:r>
              <w:rPr>
                <w:rFonts w:asciiTheme="majorBidi" w:hAnsiTheme="majorBidi" w:cstheme="majorBidi"/>
                <w:sz w:val="28"/>
                <w:szCs w:val="28"/>
              </w:rPr>
              <w:t xml:space="preserve"> (chat, achat)</w:t>
            </w:r>
          </w:p>
          <w:p w:rsidR="0062155A" w:rsidRDefault="0062155A" w:rsidP="00881FB6">
            <w:pPr>
              <w:jc w:val="both"/>
              <w:rPr>
                <w:rFonts w:asciiTheme="majorBidi" w:hAnsiTheme="majorBidi" w:cstheme="majorBidi"/>
                <w:sz w:val="28"/>
                <w:szCs w:val="28"/>
              </w:rPr>
            </w:pPr>
            <w:r w:rsidRPr="0062155A">
              <w:rPr>
                <w:rFonts w:asciiTheme="majorBidi" w:hAnsiTheme="majorBidi" w:cstheme="majorBidi"/>
                <w:b/>
                <w:bCs/>
                <w:sz w:val="28"/>
                <w:szCs w:val="28"/>
              </w:rPr>
              <w:t>J</w:t>
            </w:r>
            <w:r>
              <w:rPr>
                <w:rFonts w:asciiTheme="majorBidi" w:hAnsiTheme="majorBidi" w:cstheme="majorBidi"/>
                <w:sz w:val="28"/>
                <w:szCs w:val="28"/>
              </w:rPr>
              <w:t xml:space="preserve">               </w:t>
            </w:r>
            <w:proofErr w:type="spellStart"/>
            <w:r>
              <w:rPr>
                <w:rFonts w:asciiTheme="majorBidi" w:hAnsiTheme="majorBidi" w:cstheme="majorBidi"/>
                <w:sz w:val="28"/>
                <w:szCs w:val="28"/>
              </w:rPr>
              <w:t>j</w:t>
            </w:r>
            <w:proofErr w:type="spellEnd"/>
            <w:r>
              <w:rPr>
                <w:rFonts w:asciiTheme="majorBidi" w:hAnsiTheme="majorBidi" w:cstheme="majorBidi"/>
                <w:sz w:val="28"/>
                <w:szCs w:val="28"/>
              </w:rPr>
              <w:t xml:space="preserve"> (jupe, sujet)</w:t>
            </w:r>
          </w:p>
          <w:p w:rsidR="00E82D08" w:rsidRDefault="00E82D08" w:rsidP="00881FB6">
            <w:pPr>
              <w:jc w:val="both"/>
              <w:rPr>
                <w:rFonts w:asciiTheme="majorBidi" w:hAnsiTheme="majorBidi" w:cstheme="majorBidi"/>
                <w:sz w:val="28"/>
                <w:szCs w:val="28"/>
              </w:rPr>
            </w:pPr>
            <w:r w:rsidRPr="00E82D08">
              <w:rPr>
                <w:rFonts w:asciiTheme="majorBidi" w:hAnsiTheme="majorBidi" w:cstheme="majorBidi"/>
                <w:b/>
                <w:bCs/>
                <w:sz w:val="28"/>
                <w:szCs w:val="28"/>
              </w:rPr>
              <w:t>L</w:t>
            </w:r>
            <w:r>
              <w:rPr>
                <w:rFonts w:asciiTheme="majorBidi" w:hAnsiTheme="majorBidi" w:cstheme="majorBidi"/>
                <w:sz w:val="28"/>
                <w:szCs w:val="28"/>
              </w:rPr>
              <w:t xml:space="preserve">              </w:t>
            </w:r>
            <w:proofErr w:type="spellStart"/>
            <w:r>
              <w:rPr>
                <w:rFonts w:asciiTheme="majorBidi" w:hAnsiTheme="majorBidi" w:cstheme="majorBidi"/>
                <w:sz w:val="28"/>
                <w:szCs w:val="28"/>
              </w:rPr>
              <w:t>l</w:t>
            </w:r>
            <w:proofErr w:type="spellEnd"/>
            <w:r>
              <w:rPr>
                <w:rFonts w:asciiTheme="majorBidi" w:hAnsiTheme="majorBidi" w:cstheme="majorBidi"/>
                <w:sz w:val="28"/>
                <w:szCs w:val="28"/>
              </w:rPr>
              <w:t xml:space="preserve"> (lune, délire)</w:t>
            </w:r>
          </w:p>
          <w:p w:rsidR="00BD4FA5" w:rsidRDefault="00BD4FA5" w:rsidP="00881FB6">
            <w:pPr>
              <w:jc w:val="both"/>
              <w:rPr>
                <w:rFonts w:asciiTheme="majorBidi" w:hAnsiTheme="majorBidi" w:cstheme="majorBidi"/>
                <w:sz w:val="28"/>
                <w:szCs w:val="28"/>
              </w:rPr>
            </w:pPr>
            <w:r w:rsidRPr="002E2598">
              <w:rPr>
                <w:rFonts w:asciiTheme="majorBidi" w:hAnsiTheme="majorBidi" w:cstheme="majorBidi"/>
                <w:b/>
                <w:bCs/>
                <w:sz w:val="28"/>
                <w:szCs w:val="28"/>
              </w:rPr>
              <w:t xml:space="preserve">R </w:t>
            </w:r>
            <w:r>
              <w:rPr>
                <w:rFonts w:asciiTheme="majorBidi" w:hAnsiTheme="majorBidi" w:cstheme="majorBidi"/>
                <w:sz w:val="28"/>
                <w:szCs w:val="28"/>
              </w:rPr>
              <w:t xml:space="preserve">             </w:t>
            </w:r>
            <w:proofErr w:type="spellStart"/>
            <w:r>
              <w:rPr>
                <w:rFonts w:asciiTheme="majorBidi" w:hAnsiTheme="majorBidi" w:cstheme="majorBidi"/>
                <w:sz w:val="28"/>
                <w:szCs w:val="28"/>
              </w:rPr>
              <w:t>r</w:t>
            </w:r>
            <w:proofErr w:type="spellEnd"/>
            <w:r>
              <w:rPr>
                <w:rFonts w:asciiTheme="majorBidi" w:hAnsiTheme="majorBidi" w:cstheme="majorBidi"/>
                <w:sz w:val="28"/>
                <w:szCs w:val="28"/>
              </w:rPr>
              <w:t xml:space="preserve"> (rire, air)</w:t>
            </w:r>
          </w:p>
          <w:p w:rsidR="002E2598" w:rsidRDefault="002E2598" w:rsidP="00881FB6">
            <w:pPr>
              <w:jc w:val="both"/>
              <w:rPr>
                <w:rFonts w:asciiTheme="majorBidi" w:hAnsiTheme="majorBidi" w:cstheme="majorBidi"/>
                <w:sz w:val="28"/>
                <w:szCs w:val="28"/>
              </w:rPr>
            </w:pPr>
            <w:r w:rsidRPr="002E2598">
              <w:rPr>
                <w:rFonts w:asciiTheme="majorBidi" w:hAnsiTheme="majorBidi" w:cstheme="majorBidi"/>
                <w:b/>
                <w:bCs/>
                <w:sz w:val="28"/>
                <w:szCs w:val="28"/>
              </w:rPr>
              <w:t xml:space="preserve">M </w:t>
            </w:r>
            <w:r>
              <w:rPr>
                <w:rFonts w:asciiTheme="majorBidi" w:hAnsiTheme="majorBidi" w:cstheme="majorBidi"/>
                <w:sz w:val="28"/>
                <w:szCs w:val="28"/>
              </w:rPr>
              <w:t xml:space="preserve">            </w:t>
            </w:r>
            <w:proofErr w:type="spellStart"/>
            <w:r>
              <w:rPr>
                <w:rFonts w:asciiTheme="majorBidi" w:hAnsiTheme="majorBidi" w:cstheme="majorBidi"/>
                <w:sz w:val="28"/>
                <w:szCs w:val="28"/>
              </w:rPr>
              <w:t>m</w:t>
            </w:r>
            <w:proofErr w:type="spellEnd"/>
            <w:r>
              <w:rPr>
                <w:rFonts w:asciiTheme="majorBidi" w:hAnsiTheme="majorBidi" w:cstheme="majorBidi"/>
                <w:sz w:val="28"/>
                <w:szCs w:val="28"/>
              </w:rPr>
              <w:t xml:space="preserve"> (marmotte)</w:t>
            </w:r>
          </w:p>
          <w:p w:rsidR="00F23C62" w:rsidRDefault="00F23C62" w:rsidP="00881FB6">
            <w:pPr>
              <w:jc w:val="both"/>
              <w:rPr>
                <w:rFonts w:asciiTheme="majorBidi" w:hAnsiTheme="majorBidi" w:cstheme="majorBidi"/>
                <w:sz w:val="28"/>
                <w:szCs w:val="28"/>
              </w:rPr>
            </w:pPr>
          </w:p>
          <w:p w:rsidR="00F23C62" w:rsidRDefault="00F23C62" w:rsidP="00881FB6">
            <w:pPr>
              <w:jc w:val="both"/>
              <w:rPr>
                <w:rFonts w:asciiTheme="majorBidi" w:hAnsiTheme="majorBidi" w:cstheme="majorBidi"/>
                <w:sz w:val="28"/>
                <w:szCs w:val="28"/>
              </w:rPr>
            </w:pPr>
            <w:r w:rsidRPr="00F23C62">
              <w:rPr>
                <w:rFonts w:asciiTheme="majorBidi" w:hAnsiTheme="majorBidi" w:cstheme="majorBidi"/>
                <w:b/>
                <w:bCs/>
                <w:sz w:val="28"/>
                <w:szCs w:val="28"/>
              </w:rPr>
              <w:t>N</w:t>
            </w:r>
            <w:r>
              <w:rPr>
                <w:rFonts w:asciiTheme="majorBidi" w:hAnsiTheme="majorBidi" w:cstheme="majorBidi"/>
                <w:sz w:val="28"/>
                <w:szCs w:val="28"/>
              </w:rPr>
              <w:t xml:space="preserve">              </w:t>
            </w:r>
            <w:proofErr w:type="spellStart"/>
            <w:r>
              <w:rPr>
                <w:rFonts w:asciiTheme="majorBidi" w:hAnsiTheme="majorBidi" w:cstheme="majorBidi"/>
                <w:sz w:val="28"/>
                <w:szCs w:val="28"/>
              </w:rPr>
              <w:t>n</w:t>
            </w:r>
            <w:proofErr w:type="spellEnd"/>
            <w:r>
              <w:rPr>
                <w:rFonts w:asciiTheme="majorBidi" w:hAnsiTheme="majorBidi" w:cstheme="majorBidi"/>
                <w:sz w:val="28"/>
                <w:szCs w:val="28"/>
              </w:rPr>
              <w:t xml:space="preserve"> (nain, animer)</w:t>
            </w:r>
          </w:p>
          <w:p w:rsidR="00F23C62" w:rsidRPr="007B0C00" w:rsidRDefault="00F23C62" w:rsidP="00881FB6">
            <w:pPr>
              <w:ind w:hanging="111"/>
              <w:jc w:val="both"/>
              <w:rPr>
                <w:rFonts w:asciiTheme="majorBidi" w:hAnsiTheme="majorBidi" w:cstheme="majorBidi"/>
                <w:sz w:val="28"/>
                <w:szCs w:val="28"/>
              </w:rPr>
            </w:pPr>
            <w:r w:rsidRPr="00F23C62">
              <w:rPr>
                <w:rFonts w:asciiTheme="majorBidi" w:hAnsiTheme="majorBidi" w:cstheme="majorBidi"/>
                <w:b/>
                <w:bCs/>
                <w:sz w:val="28"/>
                <w:szCs w:val="28"/>
              </w:rPr>
              <w:t>GN</w:t>
            </w:r>
            <w:r>
              <w:rPr>
                <w:rFonts w:asciiTheme="majorBidi" w:hAnsiTheme="majorBidi" w:cstheme="majorBidi"/>
                <w:sz w:val="28"/>
                <w:szCs w:val="28"/>
              </w:rPr>
              <w:t xml:space="preserve">         </w:t>
            </w:r>
            <w:proofErr w:type="spellStart"/>
            <w:r>
              <w:rPr>
                <w:rFonts w:asciiTheme="majorBidi" w:hAnsiTheme="majorBidi" w:cstheme="majorBidi"/>
                <w:sz w:val="28"/>
                <w:szCs w:val="28"/>
              </w:rPr>
              <w:t>gn</w:t>
            </w:r>
            <w:proofErr w:type="spellEnd"/>
            <w:r>
              <w:rPr>
                <w:rFonts w:asciiTheme="majorBidi" w:hAnsiTheme="majorBidi" w:cstheme="majorBidi"/>
                <w:sz w:val="28"/>
                <w:szCs w:val="28"/>
              </w:rPr>
              <w:t>(</w:t>
            </w:r>
            <w:proofErr w:type="spellStart"/>
            <w:r>
              <w:rPr>
                <w:rFonts w:asciiTheme="majorBidi" w:hAnsiTheme="majorBidi" w:cstheme="majorBidi"/>
                <w:sz w:val="28"/>
                <w:szCs w:val="28"/>
              </w:rPr>
              <w:t>régner,montagne</w:t>
            </w:r>
            <w:proofErr w:type="spellEnd"/>
            <w:r>
              <w:rPr>
                <w:rFonts w:asciiTheme="majorBidi" w:hAnsiTheme="majorBidi" w:cstheme="majorBidi"/>
                <w:sz w:val="28"/>
                <w:szCs w:val="28"/>
              </w:rPr>
              <w:t>)</w:t>
            </w:r>
          </w:p>
        </w:tc>
      </w:tr>
    </w:tbl>
    <w:p w:rsidR="004D09E7" w:rsidRDefault="004D09E7" w:rsidP="00881FB6">
      <w:pPr>
        <w:jc w:val="both"/>
        <w:rPr>
          <w:rFonts w:asciiTheme="majorBidi" w:hAnsiTheme="majorBidi" w:cstheme="majorBidi"/>
          <w:sz w:val="28"/>
          <w:szCs w:val="28"/>
          <w:u w:val="single"/>
        </w:rPr>
      </w:pPr>
    </w:p>
    <w:p w:rsidR="009E7C72" w:rsidRDefault="00EB1AD3" w:rsidP="00881FB6">
      <w:pPr>
        <w:jc w:val="both"/>
        <w:rPr>
          <w:rFonts w:asciiTheme="majorBidi" w:hAnsiTheme="majorBidi" w:cstheme="majorBidi"/>
          <w:b/>
          <w:bCs/>
          <w:sz w:val="28"/>
          <w:szCs w:val="28"/>
        </w:rPr>
      </w:pPr>
      <w:r w:rsidRPr="00EB1AD3">
        <w:rPr>
          <w:rFonts w:asciiTheme="majorBidi" w:hAnsiTheme="majorBidi" w:cstheme="majorBidi"/>
          <w:b/>
          <w:bCs/>
          <w:sz w:val="28"/>
          <w:szCs w:val="28"/>
        </w:rPr>
        <w:t>Remarque</w:t>
      </w:r>
    </w:p>
    <w:p w:rsidR="0009718B" w:rsidRDefault="0009718B" w:rsidP="00881FB6">
      <w:pPr>
        <w:jc w:val="both"/>
        <w:rPr>
          <w:rFonts w:asciiTheme="majorBidi" w:hAnsiTheme="majorBidi" w:cstheme="majorBidi"/>
          <w:sz w:val="28"/>
          <w:szCs w:val="28"/>
        </w:rPr>
      </w:pPr>
      <w:r w:rsidRPr="00D64B80">
        <w:rPr>
          <w:rFonts w:asciiTheme="majorBidi" w:hAnsiTheme="majorBidi" w:cstheme="majorBidi"/>
          <w:b/>
          <w:bCs/>
          <w:sz w:val="28"/>
          <w:szCs w:val="28"/>
        </w:rPr>
        <w:t>On</w:t>
      </w:r>
      <w:r>
        <w:rPr>
          <w:rFonts w:asciiTheme="majorBidi" w:hAnsiTheme="majorBidi" w:cstheme="majorBidi"/>
          <w:sz w:val="28"/>
          <w:szCs w:val="28"/>
        </w:rPr>
        <w:t xml:space="preserve"> ajoutera la lettre </w:t>
      </w:r>
      <w:r w:rsidRPr="00D64B80">
        <w:rPr>
          <w:rFonts w:asciiTheme="majorBidi" w:hAnsiTheme="majorBidi" w:cstheme="majorBidi"/>
          <w:b/>
          <w:bCs/>
          <w:sz w:val="28"/>
          <w:szCs w:val="28"/>
        </w:rPr>
        <w:t>h</w:t>
      </w:r>
      <w:r>
        <w:rPr>
          <w:rFonts w:asciiTheme="majorBidi" w:hAnsiTheme="majorBidi" w:cstheme="majorBidi"/>
          <w:sz w:val="28"/>
          <w:szCs w:val="28"/>
        </w:rPr>
        <w:t xml:space="preserve"> qui ne correspond pas à un </w:t>
      </w:r>
      <w:r w:rsidRPr="00D64B80">
        <w:rPr>
          <w:rFonts w:asciiTheme="majorBidi" w:hAnsiTheme="majorBidi" w:cstheme="majorBidi"/>
          <w:b/>
          <w:bCs/>
          <w:sz w:val="28"/>
          <w:szCs w:val="28"/>
        </w:rPr>
        <w:t>phonème</w:t>
      </w:r>
      <w:r>
        <w:rPr>
          <w:rFonts w:asciiTheme="majorBidi" w:hAnsiTheme="majorBidi" w:cstheme="majorBidi"/>
          <w:sz w:val="28"/>
          <w:szCs w:val="28"/>
        </w:rPr>
        <w:t xml:space="preserve">, mais qui </w:t>
      </w:r>
      <w:r w:rsidRPr="00D64B80">
        <w:rPr>
          <w:rFonts w:asciiTheme="majorBidi" w:hAnsiTheme="majorBidi" w:cstheme="majorBidi"/>
          <w:b/>
          <w:bCs/>
          <w:sz w:val="28"/>
          <w:szCs w:val="28"/>
        </w:rPr>
        <w:t>assure</w:t>
      </w:r>
      <w:r>
        <w:rPr>
          <w:rFonts w:asciiTheme="majorBidi" w:hAnsiTheme="majorBidi" w:cstheme="majorBidi"/>
          <w:sz w:val="28"/>
          <w:szCs w:val="28"/>
        </w:rPr>
        <w:t xml:space="preserve"> une </w:t>
      </w:r>
      <w:r w:rsidRPr="00D64B80">
        <w:rPr>
          <w:rFonts w:asciiTheme="majorBidi" w:hAnsiTheme="majorBidi" w:cstheme="majorBidi"/>
          <w:sz w:val="28"/>
          <w:szCs w:val="28"/>
          <w:u w:val="single"/>
        </w:rPr>
        <w:t>fonction de démarcation</w:t>
      </w:r>
      <w:r>
        <w:rPr>
          <w:rFonts w:asciiTheme="majorBidi" w:hAnsiTheme="majorBidi" w:cstheme="majorBidi"/>
          <w:sz w:val="28"/>
          <w:szCs w:val="28"/>
        </w:rPr>
        <w:t xml:space="preserve"> à l’intérieur des mots (ca</w:t>
      </w:r>
      <w:r w:rsidRPr="00D64B80">
        <w:rPr>
          <w:rFonts w:asciiTheme="majorBidi" w:hAnsiTheme="majorBidi" w:cstheme="majorBidi"/>
          <w:b/>
          <w:bCs/>
          <w:sz w:val="28"/>
          <w:szCs w:val="28"/>
        </w:rPr>
        <w:t>h</w:t>
      </w:r>
      <w:r>
        <w:rPr>
          <w:rFonts w:asciiTheme="majorBidi" w:hAnsiTheme="majorBidi" w:cstheme="majorBidi"/>
          <w:sz w:val="28"/>
          <w:szCs w:val="28"/>
        </w:rPr>
        <w:t>ier, ca</w:t>
      </w:r>
      <w:r w:rsidRPr="00D64B80">
        <w:rPr>
          <w:rFonts w:asciiTheme="majorBidi" w:hAnsiTheme="majorBidi" w:cstheme="majorBidi"/>
          <w:b/>
          <w:bCs/>
          <w:sz w:val="28"/>
          <w:szCs w:val="28"/>
        </w:rPr>
        <w:t>h</w:t>
      </w:r>
      <w:r>
        <w:rPr>
          <w:rFonts w:asciiTheme="majorBidi" w:hAnsiTheme="majorBidi" w:cstheme="majorBidi"/>
          <w:sz w:val="28"/>
          <w:szCs w:val="28"/>
        </w:rPr>
        <w:t>ot, tra</w:t>
      </w:r>
      <w:r w:rsidRPr="00D64B80">
        <w:rPr>
          <w:rFonts w:asciiTheme="majorBidi" w:hAnsiTheme="majorBidi" w:cstheme="majorBidi"/>
          <w:b/>
          <w:bCs/>
          <w:sz w:val="28"/>
          <w:szCs w:val="28"/>
        </w:rPr>
        <w:t>h</w:t>
      </w:r>
      <w:r>
        <w:rPr>
          <w:rFonts w:asciiTheme="majorBidi" w:hAnsiTheme="majorBidi" w:cstheme="majorBidi"/>
          <w:sz w:val="28"/>
          <w:szCs w:val="28"/>
        </w:rPr>
        <w:t>ir) ou</w:t>
      </w:r>
      <w:r w:rsidR="00D64B80">
        <w:rPr>
          <w:rFonts w:asciiTheme="majorBidi" w:hAnsiTheme="majorBidi" w:cstheme="majorBidi"/>
          <w:sz w:val="28"/>
          <w:szCs w:val="28"/>
        </w:rPr>
        <w:t xml:space="preserve"> entre les mots (</w:t>
      </w:r>
      <w:r w:rsidR="00D64B80" w:rsidRPr="00D64B80">
        <w:rPr>
          <w:rFonts w:asciiTheme="majorBidi" w:hAnsiTheme="majorBidi" w:cstheme="majorBidi"/>
          <w:sz w:val="28"/>
          <w:szCs w:val="28"/>
          <w:u w:val="single"/>
        </w:rPr>
        <w:t xml:space="preserve">les </w:t>
      </w:r>
      <w:r w:rsidR="00D64B80" w:rsidRPr="00D64B80">
        <w:rPr>
          <w:rFonts w:asciiTheme="majorBidi" w:hAnsiTheme="majorBidi" w:cstheme="majorBidi"/>
          <w:b/>
          <w:bCs/>
          <w:sz w:val="28"/>
          <w:szCs w:val="28"/>
          <w:u w:val="single"/>
        </w:rPr>
        <w:t>h</w:t>
      </w:r>
      <w:r w:rsidR="00D64B80" w:rsidRPr="00D64B80">
        <w:rPr>
          <w:rFonts w:asciiTheme="majorBidi" w:hAnsiTheme="majorBidi" w:cstheme="majorBidi"/>
          <w:sz w:val="28"/>
          <w:szCs w:val="28"/>
          <w:u w:val="single"/>
        </w:rPr>
        <w:t>aricots</w:t>
      </w:r>
      <w:r w:rsidR="00D64B80">
        <w:rPr>
          <w:rFonts w:asciiTheme="majorBidi" w:hAnsiTheme="majorBidi" w:cstheme="majorBidi"/>
          <w:sz w:val="28"/>
          <w:szCs w:val="28"/>
        </w:rPr>
        <w:t xml:space="preserve">) : un </w:t>
      </w:r>
      <w:r w:rsidR="00D64B80" w:rsidRPr="00D64B80">
        <w:rPr>
          <w:rFonts w:asciiTheme="majorBidi" w:hAnsiTheme="majorBidi" w:cstheme="majorBidi"/>
          <w:b/>
          <w:bCs/>
          <w:sz w:val="28"/>
          <w:szCs w:val="28"/>
        </w:rPr>
        <w:t>h</w:t>
      </w:r>
      <w:r w:rsidR="00D64B80">
        <w:rPr>
          <w:rFonts w:asciiTheme="majorBidi" w:hAnsiTheme="majorBidi" w:cstheme="majorBidi"/>
          <w:sz w:val="28"/>
          <w:szCs w:val="28"/>
        </w:rPr>
        <w:t>- dit « </w:t>
      </w:r>
      <w:r w:rsidR="00D64B80" w:rsidRPr="00D64B80">
        <w:rPr>
          <w:rFonts w:asciiTheme="majorBidi" w:hAnsiTheme="majorBidi" w:cstheme="majorBidi"/>
          <w:b/>
          <w:bCs/>
          <w:sz w:val="28"/>
          <w:szCs w:val="28"/>
        </w:rPr>
        <w:t>aspiré</w:t>
      </w:r>
      <w:r w:rsidR="00D64B80">
        <w:rPr>
          <w:rFonts w:asciiTheme="majorBidi" w:hAnsiTheme="majorBidi" w:cstheme="majorBidi"/>
          <w:sz w:val="28"/>
          <w:szCs w:val="28"/>
        </w:rPr>
        <w:t xml:space="preserve"> » en </w:t>
      </w:r>
      <w:r w:rsidR="00D64B80" w:rsidRPr="00D64B80">
        <w:rPr>
          <w:rFonts w:asciiTheme="majorBidi" w:hAnsiTheme="majorBidi" w:cstheme="majorBidi"/>
          <w:sz w:val="28"/>
          <w:szCs w:val="28"/>
          <w:u w:val="single"/>
        </w:rPr>
        <w:t>début de mot</w:t>
      </w:r>
      <w:r w:rsidR="00D64B80">
        <w:rPr>
          <w:rFonts w:asciiTheme="majorBidi" w:hAnsiTheme="majorBidi" w:cstheme="majorBidi"/>
          <w:sz w:val="28"/>
          <w:szCs w:val="28"/>
        </w:rPr>
        <w:t xml:space="preserve"> marque une </w:t>
      </w:r>
      <w:r w:rsidR="00D64B80" w:rsidRPr="00D64B80">
        <w:rPr>
          <w:rFonts w:asciiTheme="majorBidi" w:hAnsiTheme="majorBidi" w:cstheme="majorBidi"/>
          <w:b/>
          <w:bCs/>
          <w:sz w:val="28"/>
          <w:szCs w:val="28"/>
        </w:rPr>
        <w:t>séparation</w:t>
      </w:r>
      <w:r w:rsidR="00D64B80">
        <w:rPr>
          <w:rFonts w:asciiTheme="majorBidi" w:hAnsiTheme="majorBidi" w:cstheme="majorBidi"/>
          <w:sz w:val="28"/>
          <w:szCs w:val="28"/>
        </w:rPr>
        <w:t xml:space="preserve"> </w:t>
      </w:r>
      <w:r w:rsidR="00D64B80">
        <w:rPr>
          <w:rFonts w:asciiTheme="majorBidi" w:hAnsiTheme="majorBidi" w:cstheme="majorBidi"/>
          <w:sz w:val="28"/>
          <w:szCs w:val="28"/>
        </w:rPr>
        <w:lastRenderedPageBreak/>
        <w:t xml:space="preserve">par rapport au mot qui précède et </w:t>
      </w:r>
      <w:r w:rsidR="00D64B80" w:rsidRPr="00D64B80">
        <w:rPr>
          <w:rFonts w:asciiTheme="majorBidi" w:hAnsiTheme="majorBidi" w:cstheme="majorBidi"/>
          <w:sz w:val="28"/>
          <w:szCs w:val="28"/>
          <w:u w:val="single"/>
        </w:rPr>
        <w:t>empêche l’élision ou la liaison</w:t>
      </w:r>
      <w:r w:rsidR="00D64B80">
        <w:rPr>
          <w:rFonts w:asciiTheme="majorBidi" w:hAnsiTheme="majorBidi" w:cstheme="majorBidi"/>
          <w:sz w:val="28"/>
          <w:szCs w:val="28"/>
        </w:rPr>
        <w:t xml:space="preserve"> (du déterminant, par exemple).</w:t>
      </w:r>
    </w:p>
    <w:p w:rsidR="00D35BAC" w:rsidRPr="008D467C" w:rsidRDefault="00887C57" w:rsidP="00881FB6">
      <w:pPr>
        <w:pStyle w:val="Paragraphedeliste"/>
        <w:numPr>
          <w:ilvl w:val="0"/>
          <w:numId w:val="13"/>
        </w:numPr>
        <w:ind w:left="426" w:hanging="426"/>
        <w:jc w:val="both"/>
        <w:rPr>
          <w:rFonts w:asciiTheme="majorBidi" w:hAnsiTheme="majorBidi" w:cstheme="majorBidi"/>
          <w:sz w:val="28"/>
          <w:szCs w:val="28"/>
        </w:rPr>
      </w:pPr>
      <w:r w:rsidRPr="008D467C">
        <w:rPr>
          <w:rFonts w:asciiTheme="majorBidi" w:hAnsiTheme="majorBidi" w:cstheme="majorBidi"/>
          <w:b/>
          <w:bCs/>
          <w:sz w:val="28"/>
          <w:szCs w:val="28"/>
        </w:rPr>
        <w:t>Les morphogrammes</w:t>
      </w:r>
      <w:r w:rsidRPr="008D467C">
        <w:rPr>
          <w:rFonts w:asciiTheme="majorBidi" w:hAnsiTheme="majorBidi" w:cstheme="majorBidi"/>
          <w:sz w:val="28"/>
          <w:szCs w:val="28"/>
        </w:rPr>
        <w:t xml:space="preserve"> sont les marques morphologiques :</w:t>
      </w:r>
      <w:r w:rsidR="00B634E2" w:rsidRPr="008D467C">
        <w:rPr>
          <w:rFonts w:asciiTheme="majorBidi" w:hAnsiTheme="majorBidi" w:cstheme="majorBidi"/>
          <w:sz w:val="28"/>
          <w:szCs w:val="28"/>
        </w:rPr>
        <w:t xml:space="preserve"> ce sont, pour l’essentiel, des marques finales écrites, qui ne sont pas </w:t>
      </w:r>
      <w:r w:rsidR="006E6942" w:rsidRPr="008D467C">
        <w:rPr>
          <w:rFonts w:asciiTheme="majorBidi" w:hAnsiTheme="majorBidi" w:cstheme="majorBidi"/>
          <w:sz w:val="28"/>
          <w:szCs w:val="28"/>
        </w:rPr>
        <w:t>nécessairement</w:t>
      </w:r>
      <w:r w:rsidR="00B634E2" w:rsidRPr="008D467C">
        <w:rPr>
          <w:rFonts w:asciiTheme="majorBidi" w:hAnsiTheme="majorBidi" w:cstheme="majorBidi"/>
          <w:sz w:val="28"/>
          <w:szCs w:val="28"/>
        </w:rPr>
        <w:t xml:space="preserve"> prononcées (-</w:t>
      </w:r>
      <w:r w:rsidR="00B634E2" w:rsidRPr="008D467C">
        <w:rPr>
          <w:rFonts w:asciiTheme="majorBidi" w:hAnsiTheme="majorBidi" w:cstheme="majorBidi"/>
          <w:b/>
          <w:bCs/>
          <w:sz w:val="28"/>
          <w:szCs w:val="28"/>
        </w:rPr>
        <w:t>s</w:t>
      </w:r>
      <w:r w:rsidR="00B634E2" w:rsidRPr="008D467C">
        <w:rPr>
          <w:rFonts w:asciiTheme="majorBidi" w:hAnsiTheme="majorBidi" w:cstheme="majorBidi"/>
          <w:sz w:val="28"/>
          <w:szCs w:val="28"/>
        </w:rPr>
        <w:t xml:space="preserve"> du pluriel, -</w:t>
      </w:r>
      <w:r w:rsidR="00B634E2" w:rsidRPr="008D467C">
        <w:rPr>
          <w:rFonts w:asciiTheme="majorBidi" w:hAnsiTheme="majorBidi" w:cstheme="majorBidi"/>
          <w:b/>
          <w:bCs/>
          <w:sz w:val="28"/>
          <w:szCs w:val="28"/>
        </w:rPr>
        <w:t>t</w:t>
      </w:r>
      <w:r w:rsidR="00B634E2" w:rsidRPr="008D467C">
        <w:rPr>
          <w:rFonts w:asciiTheme="majorBidi" w:hAnsiTheme="majorBidi" w:cstheme="majorBidi"/>
          <w:sz w:val="28"/>
          <w:szCs w:val="28"/>
        </w:rPr>
        <w:t>, -</w:t>
      </w:r>
      <w:r w:rsidR="00B634E2" w:rsidRPr="008D467C">
        <w:rPr>
          <w:rFonts w:asciiTheme="majorBidi" w:hAnsiTheme="majorBidi" w:cstheme="majorBidi"/>
          <w:b/>
          <w:bCs/>
          <w:sz w:val="28"/>
          <w:szCs w:val="28"/>
        </w:rPr>
        <w:t>e</w:t>
      </w:r>
      <w:r w:rsidR="00B634E2" w:rsidRPr="008D467C">
        <w:rPr>
          <w:rFonts w:asciiTheme="majorBidi" w:hAnsiTheme="majorBidi" w:cstheme="majorBidi"/>
          <w:sz w:val="28"/>
          <w:szCs w:val="28"/>
        </w:rPr>
        <w:t>, etc.)</w:t>
      </w:r>
      <w:r w:rsidR="009A3110" w:rsidRPr="008D467C">
        <w:rPr>
          <w:rFonts w:asciiTheme="majorBidi" w:hAnsiTheme="majorBidi" w:cstheme="majorBidi"/>
          <w:sz w:val="28"/>
          <w:szCs w:val="28"/>
        </w:rPr>
        <w:t>.</w:t>
      </w:r>
    </w:p>
    <w:p w:rsidR="00D35BAC" w:rsidRPr="00D11D2F" w:rsidRDefault="009A3110" w:rsidP="00881FB6">
      <w:pPr>
        <w:pStyle w:val="Paragraphedeliste"/>
        <w:numPr>
          <w:ilvl w:val="0"/>
          <w:numId w:val="5"/>
        </w:numPr>
        <w:ind w:left="284"/>
        <w:jc w:val="both"/>
        <w:rPr>
          <w:rFonts w:asciiTheme="majorBidi" w:hAnsiTheme="majorBidi" w:cstheme="majorBidi"/>
          <w:sz w:val="28"/>
          <w:szCs w:val="28"/>
        </w:rPr>
      </w:pPr>
      <w:r>
        <w:rPr>
          <w:rFonts w:asciiTheme="majorBidi" w:hAnsiTheme="majorBidi" w:cstheme="majorBidi"/>
          <w:b/>
          <w:bCs/>
          <w:sz w:val="28"/>
          <w:szCs w:val="28"/>
        </w:rPr>
        <w:t xml:space="preserve">Les morphogrammes grammaticaux </w:t>
      </w:r>
      <w:r w:rsidRPr="009A3110">
        <w:rPr>
          <w:rFonts w:asciiTheme="majorBidi" w:hAnsiTheme="majorBidi" w:cstheme="majorBidi"/>
          <w:sz w:val="28"/>
          <w:szCs w:val="28"/>
        </w:rPr>
        <w:t>sont des indicateurs</w:t>
      </w:r>
      <w:r>
        <w:rPr>
          <w:rFonts w:asciiTheme="majorBidi" w:hAnsiTheme="majorBidi" w:cstheme="majorBidi"/>
          <w:sz w:val="28"/>
          <w:szCs w:val="28"/>
        </w:rPr>
        <w:t xml:space="preserve"> de catégorie grammaticale. Ce sont des désinences qui s’ajoutent aux mots pour apporter, selon leurs classes grammaticales, des indications de genre, de nombre, de personne, etc. Ces lettes finales représentent quelques catégories générales selon la classe grammaticale du mot fléchi </w:t>
      </w:r>
      <w:r w:rsidRPr="009A3110">
        <w:rPr>
          <w:rFonts w:asciiTheme="majorBidi" w:hAnsiTheme="majorBidi" w:cstheme="majorBidi"/>
          <w:b/>
          <w:bCs/>
          <w:sz w:val="28"/>
          <w:szCs w:val="28"/>
        </w:rPr>
        <w:t>:</w:t>
      </w:r>
    </w:p>
    <w:p w:rsidR="00D11D2F" w:rsidRPr="00D11D2F" w:rsidRDefault="00D11D2F" w:rsidP="00881FB6">
      <w:pPr>
        <w:ind w:left="360"/>
        <w:jc w:val="both"/>
        <w:rPr>
          <w:rFonts w:asciiTheme="majorBidi" w:hAnsiTheme="majorBidi" w:cstheme="majorBidi"/>
          <w:sz w:val="28"/>
          <w:szCs w:val="28"/>
        </w:rPr>
      </w:pPr>
    </w:p>
    <w:p w:rsidR="009A3110" w:rsidRPr="009A3110" w:rsidRDefault="009A3110" w:rsidP="00881FB6">
      <w:pPr>
        <w:pStyle w:val="Paragraphedeliste"/>
        <w:numPr>
          <w:ilvl w:val="0"/>
          <w:numId w:val="4"/>
        </w:numPr>
        <w:ind w:left="284"/>
        <w:jc w:val="both"/>
        <w:rPr>
          <w:rFonts w:asciiTheme="majorBidi" w:hAnsiTheme="majorBidi" w:cstheme="majorBidi"/>
          <w:b/>
          <w:bCs/>
          <w:sz w:val="28"/>
          <w:szCs w:val="28"/>
        </w:rPr>
      </w:pPr>
      <w:r w:rsidRPr="009A3110">
        <w:rPr>
          <w:rFonts w:asciiTheme="majorBidi" w:hAnsiTheme="majorBidi" w:cstheme="majorBidi"/>
          <w:b/>
          <w:bCs/>
          <w:sz w:val="28"/>
          <w:szCs w:val="28"/>
        </w:rPr>
        <w:t>Formes nominales :</w:t>
      </w:r>
    </w:p>
    <w:p w:rsidR="00EB1AD3" w:rsidRDefault="009A3110" w:rsidP="00881FB6">
      <w:pPr>
        <w:pStyle w:val="Paragraphedeliste"/>
        <w:numPr>
          <w:ilvl w:val="0"/>
          <w:numId w:val="6"/>
        </w:numPr>
        <w:jc w:val="both"/>
        <w:rPr>
          <w:rFonts w:asciiTheme="majorBidi" w:hAnsiTheme="majorBidi" w:cstheme="majorBidi"/>
          <w:sz w:val="28"/>
          <w:szCs w:val="28"/>
        </w:rPr>
      </w:pPr>
      <w:r w:rsidRPr="00F15EE9">
        <w:rPr>
          <w:rFonts w:asciiTheme="majorBidi" w:hAnsiTheme="majorBidi" w:cstheme="majorBidi"/>
          <w:b/>
          <w:bCs/>
          <w:sz w:val="28"/>
          <w:szCs w:val="28"/>
        </w:rPr>
        <w:t>M</w:t>
      </w:r>
      <w:r w:rsidRPr="009A3110">
        <w:rPr>
          <w:rFonts w:asciiTheme="majorBidi" w:hAnsiTheme="majorBidi" w:cstheme="majorBidi"/>
          <w:sz w:val="28"/>
          <w:szCs w:val="28"/>
        </w:rPr>
        <w:t>arque</w:t>
      </w:r>
      <w:r>
        <w:rPr>
          <w:rFonts w:asciiTheme="majorBidi" w:hAnsiTheme="majorBidi" w:cstheme="majorBidi"/>
          <w:sz w:val="28"/>
          <w:szCs w:val="28"/>
        </w:rPr>
        <w:t xml:space="preserve">s de </w:t>
      </w:r>
      <w:r w:rsidRPr="00F15EE9">
        <w:rPr>
          <w:rFonts w:asciiTheme="majorBidi" w:hAnsiTheme="majorBidi" w:cstheme="majorBidi"/>
          <w:b/>
          <w:bCs/>
          <w:sz w:val="28"/>
          <w:szCs w:val="28"/>
        </w:rPr>
        <w:t>genre</w:t>
      </w:r>
      <w:r>
        <w:rPr>
          <w:rFonts w:asciiTheme="majorBidi" w:hAnsiTheme="majorBidi" w:cstheme="majorBidi"/>
          <w:sz w:val="28"/>
          <w:szCs w:val="28"/>
        </w:rPr>
        <w:t xml:space="preserve"> (masculin/féminin</w:t>
      </w:r>
      <w:r w:rsidR="00F15EE9">
        <w:rPr>
          <w:rFonts w:asciiTheme="majorBidi" w:hAnsiTheme="majorBidi" w:cstheme="majorBidi"/>
          <w:sz w:val="28"/>
          <w:szCs w:val="28"/>
        </w:rPr>
        <w:t>) : petit / petit</w:t>
      </w:r>
      <w:r w:rsidR="00F15EE9" w:rsidRPr="00F15EE9">
        <w:rPr>
          <w:rFonts w:asciiTheme="majorBidi" w:hAnsiTheme="majorBidi" w:cstheme="majorBidi"/>
          <w:b/>
          <w:bCs/>
          <w:sz w:val="28"/>
          <w:szCs w:val="28"/>
        </w:rPr>
        <w:t>e</w:t>
      </w:r>
      <w:r w:rsidR="00F15EE9">
        <w:rPr>
          <w:rFonts w:asciiTheme="majorBidi" w:hAnsiTheme="majorBidi" w:cstheme="majorBidi"/>
          <w:sz w:val="28"/>
          <w:szCs w:val="28"/>
        </w:rPr>
        <w:t> ; paysan / paysan</w:t>
      </w:r>
      <w:r w:rsidR="00F15EE9" w:rsidRPr="00F15EE9">
        <w:rPr>
          <w:rFonts w:asciiTheme="majorBidi" w:hAnsiTheme="majorBidi" w:cstheme="majorBidi"/>
          <w:b/>
          <w:bCs/>
          <w:sz w:val="28"/>
          <w:szCs w:val="28"/>
        </w:rPr>
        <w:t>ne</w:t>
      </w:r>
      <w:r w:rsidR="00F15EE9">
        <w:rPr>
          <w:rFonts w:asciiTheme="majorBidi" w:hAnsiTheme="majorBidi" w:cstheme="majorBidi"/>
          <w:sz w:val="28"/>
          <w:szCs w:val="28"/>
        </w:rPr>
        <w:t>.</w:t>
      </w:r>
    </w:p>
    <w:p w:rsidR="00D35BAC" w:rsidRDefault="008949FC" w:rsidP="00881FB6">
      <w:pPr>
        <w:pStyle w:val="Paragraphedeliste"/>
        <w:numPr>
          <w:ilvl w:val="0"/>
          <w:numId w:val="6"/>
        </w:numPr>
        <w:jc w:val="both"/>
        <w:rPr>
          <w:rFonts w:asciiTheme="majorBidi" w:hAnsiTheme="majorBidi" w:cstheme="majorBidi"/>
          <w:sz w:val="28"/>
          <w:szCs w:val="28"/>
        </w:rPr>
      </w:pPr>
      <w:r w:rsidRPr="002A3D48">
        <w:rPr>
          <w:rFonts w:asciiTheme="majorBidi" w:hAnsiTheme="majorBidi" w:cstheme="majorBidi"/>
          <w:b/>
          <w:bCs/>
          <w:sz w:val="28"/>
          <w:szCs w:val="28"/>
        </w:rPr>
        <w:t>M</w:t>
      </w:r>
      <w:r>
        <w:rPr>
          <w:rFonts w:asciiTheme="majorBidi" w:hAnsiTheme="majorBidi" w:cstheme="majorBidi"/>
          <w:sz w:val="28"/>
          <w:szCs w:val="28"/>
        </w:rPr>
        <w:t>arque</w:t>
      </w:r>
      <w:r w:rsidR="002A3D48">
        <w:rPr>
          <w:rFonts w:asciiTheme="majorBidi" w:hAnsiTheme="majorBidi" w:cstheme="majorBidi"/>
          <w:sz w:val="28"/>
          <w:szCs w:val="28"/>
        </w:rPr>
        <w:t xml:space="preserve"> de </w:t>
      </w:r>
      <w:r w:rsidR="002A3D48" w:rsidRPr="002A3D48">
        <w:rPr>
          <w:rFonts w:asciiTheme="majorBidi" w:hAnsiTheme="majorBidi" w:cstheme="majorBidi"/>
          <w:b/>
          <w:bCs/>
          <w:sz w:val="28"/>
          <w:szCs w:val="28"/>
        </w:rPr>
        <w:t>nombre</w:t>
      </w:r>
      <w:r w:rsidR="002A3D48">
        <w:rPr>
          <w:rFonts w:asciiTheme="majorBidi" w:hAnsiTheme="majorBidi" w:cstheme="majorBidi"/>
          <w:sz w:val="28"/>
          <w:szCs w:val="28"/>
        </w:rPr>
        <w:t xml:space="preserve"> (singulier/pluriel) : petit /petit</w:t>
      </w:r>
      <w:r w:rsidR="002A3D48" w:rsidRPr="002A3D48">
        <w:rPr>
          <w:rFonts w:asciiTheme="majorBidi" w:hAnsiTheme="majorBidi" w:cstheme="majorBidi"/>
          <w:b/>
          <w:bCs/>
          <w:sz w:val="28"/>
          <w:szCs w:val="28"/>
        </w:rPr>
        <w:t>s</w:t>
      </w:r>
      <w:r w:rsidR="002A3D48">
        <w:rPr>
          <w:rFonts w:asciiTheme="majorBidi" w:hAnsiTheme="majorBidi" w:cstheme="majorBidi"/>
          <w:sz w:val="28"/>
          <w:szCs w:val="28"/>
        </w:rPr>
        <w:t> ; ami / ami</w:t>
      </w:r>
      <w:r w:rsidR="002A3D48" w:rsidRPr="002A3D48">
        <w:rPr>
          <w:rFonts w:asciiTheme="majorBidi" w:hAnsiTheme="majorBidi" w:cstheme="majorBidi"/>
          <w:b/>
          <w:bCs/>
          <w:sz w:val="28"/>
          <w:szCs w:val="28"/>
        </w:rPr>
        <w:t>s</w:t>
      </w:r>
      <w:r w:rsidR="002A3D48">
        <w:rPr>
          <w:rFonts w:asciiTheme="majorBidi" w:hAnsiTheme="majorBidi" w:cstheme="majorBidi"/>
          <w:sz w:val="28"/>
          <w:szCs w:val="28"/>
        </w:rPr>
        <w:t>.</w:t>
      </w:r>
    </w:p>
    <w:p w:rsidR="00D11D2F" w:rsidRPr="00D11D2F" w:rsidRDefault="00D11D2F" w:rsidP="00881FB6">
      <w:pPr>
        <w:ind w:left="360"/>
        <w:jc w:val="both"/>
        <w:rPr>
          <w:rFonts w:asciiTheme="majorBidi" w:hAnsiTheme="majorBidi" w:cstheme="majorBidi"/>
          <w:sz w:val="28"/>
          <w:szCs w:val="28"/>
        </w:rPr>
      </w:pPr>
    </w:p>
    <w:p w:rsidR="002A3D48" w:rsidRDefault="002A3D48" w:rsidP="00881FB6">
      <w:pPr>
        <w:pStyle w:val="Paragraphedeliste"/>
        <w:numPr>
          <w:ilvl w:val="0"/>
          <w:numId w:val="4"/>
        </w:numPr>
        <w:ind w:left="284"/>
        <w:jc w:val="both"/>
        <w:rPr>
          <w:rFonts w:asciiTheme="majorBidi" w:hAnsiTheme="majorBidi" w:cstheme="majorBidi"/>
          <w:b/>
          <w:bCs/>
          <w:sz w:val="28"/>
          <w:szCs w:val="28"/>
        </w:rPr>
      </w:pPr>
      <w:r w:rsidRPr="009A3110">
        <w:rPr>
          <w:rFonts w:asciiTheme="majorBidi" w:hAnsiTheme="majorBidi" w:cstheme="majorBidi"/>
          <w:b/>
          <w:bCs/>
          <w:sz w:val="28"/>
          <w:szCs w:val="28"/>
        </w:rPr>
        <w:t xml:space="preserve">Formes </w:t>
      </w:r>
      <w:r>
        <w:rPr>
          <w:rFonts w:asciiTheme="majorBidi" w:hAnsiTheme="majorBidi" w:cstheme="majorBidi"/>
          <w:b/>
          <w:bCs/>
          <w:sz w:val="28"/>
          <w:szCs w:val="28"/>
        </w:rPr>
        <w:t>verb</w:t>
      </w:r>
      <w:r w:rsidRPr="009A3110">
        <w:rPr>
          <w:rFonts w:asciiTheme="majorBidi" w:hAnsiTheme="majorBidi" w:cstheme="majorBidi"/>
          <w:b/>
          <w:bCs/>
          <w:sz w:val="28"/>
          <w:szCs w:val="28"/>
        </w:rPr>
        <w:t>ales :</w:t>
      </w:r>
    </w:p>
    <w:p w:rsidR="002A3D48" w:rsidRPr="002A3D48" w:rsidRDefault="002A3D48" w:rsidP="00881FB6">
      <w:pPr>
        <w:pStyle w:val="Paragraphedeliste"/>
        <w:numPr>
          <w:ilvl w:val="0"/>
          <w:numId w:val="7"/>
        </w:numPr>
        <w:ind w:left="709"/>
        <w:jc w:val="both"/>
        <w:rPr>
          <w:rFonts w:asciiTheme="majorBidi" w:hAnsiTheme="majorBidi" w:cstheme="majorBidi"/>
          <w:b/>
          <w:bCs/>
          <w:sz w:val="28"/>
          <w:szCs w:val="28"/>
        </w:rPr>
      </w:pPr>
      <w:r>
        <w:rPr>
          <w:rFonts w:asciiTheme="majorBidi" w:hAnsiTheme="majorBidi" w:cstheme="majorBidi"/>
          <w:b/>
          <w:bCs/>
          <w:sz w:val="28"/>
          <w:szCs w:val="28"/>
        </w:rPr>
        <w:t>M</w:t>
      </w:r>
      <w:r w:rsidRPr="002A3D48">
        <w:rPr>
          <w:rFonts w:asciiTheme="majorBidi" w:hAnsiTheme="majorBidi" w:cstheme="majorBidi"/>
          <w:sz w:val="28"/>
          <w:szCs w:val="28"/>
        </w:rPr>
        <w:t>arque</w:t>
      </w:r>
      <w:r>
        <w:rPr>
          <w:rFonts w:asciiTheme="majorBidi" w:hAnsiTheme="majorBidi" w:cstheme="majorBidi"/>
          <w:sz w:val="28"/>
          <w:szCs w:val="28"/>
        </w:rPr>
        <w:t xml:space="preserve"> de </w:t>
      </w:r>
      <w:r w:rsidRPr="002A3D48">
        <w:rPr>
          <w:rFonts w:asciiTheme="majorBidi" w:hAnsiTheme="majorBidi" w:cstheme="majorBidi"/>
          <w:b/>
          <w:bCs/>
          <w:sz w:val="28"/>
          <w:szCs w:val="28"/>
        </w:rPr>
        <w:t>mode</w:t>
      </w:r>
      <w:r>
        <w:rPr>
          <w:rFonts w:asciiTheme="majorBidi" w:hAnsiTheme="majorBidi" w:cstheme="majorBidi"/>
          <w:sz w:val="28"/>
          <w:szCs w:val="28"/>
        </w:rPr>
        <w:t> : il voit</w:t>
      </w:r>
      <w:r w:rsidRPr="002A3D48">
        <w:rPr>
          <w:rFonts w:asciiTheme="majorBidi" w:hAnsiTheme="majorBidi" w:cstheme="majorBidi"/>
          <w:b/>
          <w:bCs/>
          <w:i/>
          <w:iCs/>
          <w:sz w:val="28"/>
          <w:szCs w:val="28"/>
        </w:rPr>
        <w:t xml:space="preserve"> </w:t>
      </w:r>
      <w:r w:rsidRPr="002A3D48">
        <w:rPr>
          <w:rFonts w:asciiTheme="majorBidi" w:hAnsiTheme="majorBidi" w:cstheme="majorBidi"/>
          <w:b/>
          <w:bCs/>
          <w:sz w:val="28"/>
          <w:szCs w:val="28"/>
        </w:rPr>
        <w:t>/</w:t>
      </w:r>
      <w:r>
        <w:rPr>
          <w:rFonts w:asciiTheme="majorBidi" w:hAnsiTheme="majorBidi" w:cstheme="majorBidi"/>
          <w:sz w:val="28"/>
          <w:szCs w:val="28"/>
        </w:rPr>
        <w:t xml:space="preserve"> qu’il voie (indicatif / subjonctif).</w:t>
      </w:r>
    </w:p>
    <w:p w:rsidR="002A3D48" w:rsidRPr="002A3D48" w:rsidRDefault="002A3D48" w:rsidP="00881FB6">
      <w:pPr>
        <w:pStyle w:val="Paragraphedeliste"/>
        <w:numPr>
          <w:ilvl w:val="0"/>
          <w:numId w:val="7"/>
        </w:numPr>
        <w:ind w:left="709"/>
        <w:jc w:val="both"/>
        <w:rPr>
          <w:rFonts w:asciiTheme="majorBidi" w:hAnsiTheme="majorBidi" w:cstheme="majorBidi"/>
          <w:b/>
          <w:bCs/>
          <w:sz w:val="28"/>
          <w:szCs w:val="28"/>
        </w:rPr>
      </w:pPr>
      <w:r>
        <w:rPr>
          <w:rFonts w:asciiTheme="majorBidi" w:hAnsiTheme="majorBidi" w:cstheme="majorBidi"/>
          <w:sz w:val="28"/>
          <w:szCs w:val="28"/>
        </w:rPr>
        <w:t xml:space="preserve">Marque de </w:t>
      </w:r>
      <w:r w:rsidRPr="002A3D48">
        <w:rPr>
          <w:rFonts w:asciiTheme="majorBidi" w:hAnsiTheme="majorBidi" w:cstheme="majorBidi"/>
          <w:b/>
          <w:bCs/>
          <w:sz w:val="28"/>
          <w:szCs w:val="28"/>
        </w:rPr>
        <w:t>temps</w:t>
      </w:r>
      <w:r>
        <w:rPr>
          <w:rFonts w:asciiTheme="majorBidi" w:hAnsiTheme="majorBidi" w:cstheme="majorBidi"/>
          <w:sz w:val="28"/>
          <w:szCs w:val="28"/>
        </w:rPr>
        <w:t xml:space="preserve"> : nous chantons </w:t>
      </w:r>
      <w:r w:rsidRPr="002A3D48">
        <w:rPr>
          <w:rFonts w:asciiTheme="majorBidi" w:hAnsiTheme="majorBidi" w:cstheme="majorBidi"/>
          <w:b/>
          <w:bCs/>
          <w:sz w:val="28"/>
          <w:szCs w:val="28"/>
        </w:rPr>
        <w:t>/</w:t>
      </w:r>
      <w:r>
        <w:rPr>
          <w:rFonts w:asciiTheme="majorBidi" w:hAnsiTheme="majorBidi" w:cstheme="majorBidi"/>
          <w:b/>
          <w:bCs/>
          <w:sz w:val="28"/>
          <w:szCs w:val="28"/>
        </w:rPr>
        <w:t xml:space="preserve"> </w:t>
      </w:r>
      <w:r w:rsidRPr="002A3D48">
        <w:rPr>
          <w:rFonts w:asciiTheme="majorBidi" w:hAnsiTheme="majorBidi" w:cstheme="majorBidi"/>
          <w:sz w:val="28"/>
          <w:szCs w:val="28"/>
        </w:rPr>
        <w:t>chantions</w:t>
      </w:r>
      <w:r>
        <w:rPr>
          <w:rFonts w:asciiTheme="majorBidi" w:hAnsiTheme="majorBidi" w:cstheme="majorBidi"/>
          <w:sz w:val="28"/>
          <w:szCs w:val="28"/>
        </w:rPr>
        <w:t xml:space="preserve"> </w:t>
      </w:r>
      <w:r w:rsidRPr="002A3D48">
        <w:rPr>
          <w:rFonts w:asciiTheme="majorBidi" w:hAnsiTheme="majorBidi" w:cstheme="majorBidi"/>
          <w:sz w:val="28"/>
          <w:szCs w:val="28"/>
        </w:rPr>
        <w:t>(</w:t>
      </w:r>
      <w:r>
        <w:rPr>
          <w:rFonts w:asciiTheme="majorBidi" w:hAnsiTheme="majorBidi" w:cstheme="majorBidi"/>
          <w:sz w:val="28"/>
          <w:szCs w:val="28"/>
        </w:rPr>
        <w:t>présent / imparfait).</w:t>
      </w:r>
    </w:p>
    <w:p w:rsidR="002A3D48" w:rsidRPr="00E560E2" w:rsidRDefault="002A3D48" w:rsidP="00881FB6">
      <w:pPr>
        <w:pStyle w:val="Paragraphedeliste"/>
        <w:numPr>
          <w:ilvl w:val="0"/>
          <w:numId w:val="7"/>
        </w:numPr>
        <w:ind w:left="709"/>
        <w:jc w:val="both"/>
        <w:rPr>
          <w:rFonts w:asciiTheme="majorBidi" w:hAnsiTheme="majorBidi" w:cstheme="majorBidi"/>
          <w:b/>
          <w:bCs/>
          <w:sz w:val="28"/>
          <w:szCs w:val="28"/>
        </w:rPr>
      </w:pPr>
      <w:proofErr w:type="gramStart"/>
      <w:r>
        <w:rPr>
          <w:rFonts w:asciiTheme="majorBidi" w:hAnsiTheme="majorBidi" w:cstheme="majorBidi"/>
          <w:b/>
          <w:bCs/>
          <w:sz w:val="28"/>
          <w:szCs w:val="28"/>
        </w:rPr>
        <w:t>M</w:t>
      </w:r>
      <w:r w:rsidRPr="002A3D48">
        <w:rPr>
          <w:rFonts w:asciiTheme="majorBidi" w:hAnsiTheme="majorBidi" w:cstheme="majorBidi"/>
          <w:sz w:val="28"/>
          <w:szCs w:val="28"/>
        </w:rPr>
        <w:t>arque</w:t>
      </w:r>
      <w:r w:rsidR="0076761E">
        <w:rPr>
          <w:rFonts w:asciiTheme="majorBidi" w:hAnsiTheme="majorBidi" w:cstheme="majorBidi"/>
          <w:sz w:val="28"/>
          <w:szCs w:val="28"/>
        </w:rPr>
        <w:t xml:space="preserve"> </w:t>
      </w:r>
      <w:r w:rsidR="00D35BAC">
        <w:rPr>
          <w:rFonts w:asciiTheme="majorBidi" w:hAnsiTheme="majorBidi" w:cstheme="majorBidi"/>
          <w:sz w:val="28"/>
          <w:szCs w:val="28"/>
        </w:rPr>
        <w:t xml:space="preserve">de </w:t>
      </w:r>
      <w:r w:rsidR="00D35BAC" w:rsidRPr="0076761E">
        <w:rPr>
          <w:rFonts w:asciiTheme="majorBidi" w:hAnsiTheme="majorBidi" w:cstheme="majorBidi"/>
          <w:b/>
          <w:bCs/>
          <w:sz w:val="28"/>
          <w:szCs w:val="28"/>
        </w:rPr>
        <w:t>personne</w:t>
      </w:r>
      <w:proofErr w:type="gramEnd"/>
      <w:r w:rsidR="00D35BAC">
        <w:rPr>
          <w:rFonts w:asciiTheme="majorBidi" w:hAnsiTheme="majorBidi" w:cstheme="majorBidi"/>
          <w:sz w:val="28"/>
          <w:szCs w:val="28"/>
        </w:rPr>
        <w:t> : je chante / tu chantes (1</w:t>
      </w:r>
      <w:r w:rsidR="00D35BAC" w:rsidRPr="00D35BAC">
        <w:rPr>
          <w:rFonts w:asciiTheme="majorBidi" w:hAnsiTheme="majorBidi" w:cstheme="majorBidi"/>
          <w:sz w:val="28"/>
          <w:szCs w:val="28"/>
          <w:vertAlign w:val="superscript"/>
        </w:rPr>
        <w:t>ère</w:t>
      </w:r>
      <w:r w:rsidR="00D35BAC">
        <w:rPr>
          <w:rFonts w:asciiTheme="majorBidi" w:hAnsiTheme="majorBidi" w:cstheme="majorBidi"/>
          <w:sz w:val="28"/>
          <w:szCs w:val="28"/>
        </w:rPr>
        <w:t>/ 2</w:t>
      </w:r>
      <w:r w:rsidR="00D35BAC" w:rsidRPr="00D35BAC">
        <w:rPr>
          <w:rFonts w:asciiTheme="majorBidi" w:hAnsiTheme="majorBidi" w:cstheme="majorBidi"/>
          <w:sz w:val="28"/>
          <w:szCs w:val="28"/>
          <w:vertAlign w:val="superscript"/>
        </w:rPr>
        <w:t>ème</w:t>
      </w:r>
      <w:r w:rsidR="00D35BAC">
        <w:rPr>
          <w:rFonts w:asciiTheme="majorBidi" w:hAnsiTheme="majorBidi" w:cstheme="majorBidi"/>
          <w:sz w:val="28"/>
          <w:szCs w:val="28"/>
        </w:rPr>
        <w:t xml:space="preserve"> personnes).</w:t>
      </w:r>
    </w:p>
    <w:p w:rsidR="00E2741D" w:rsidRPr="00D11D2F" w:rsidRDefault="00E560E2" w:rsidP="00881FB6">
      <w:pPr>
        <w:pStyle w:val="Paragraphedeliste"/>
        <w:numPr>
          <w:ilvl w:val="0"/>
          <w:numId w:val="7"/>
        </w:numPr>
        <w:ind w:left="709"/>
        <w:jc w:val="both"/>
        <w:rPr>
          <w:rFonts w:asciiTheme="majorBidi" w:hAnsiTheme="majorBidi" w:cstheme="majorBidi"/>
          <w:b/>
          <w:bCs/>
          <w:sz w:val="28"/>
          <w:szCs w:val="28"/>
        </w:rPr>
      </w:pPr>
      <w:r>
        <w:rPr>
          <w:rFonts w:asciiTheme="majorBidi" w:hAnsiTheme="majorBidi" w:cstheme="majorBidi"/>
          <w:sz w:val="28"/>
          <w:szCs w:val="28"/>
        </w:rPr>
        <w:t>Marque de nombre : il chante / ils chantent (singulier / pluriel).</w:t>
      </w:r>
    </w:p>
    <w:p w:rsidR="00D11D2F" w:rsidRPr="00E233E0" w:rsidRDefault="00D11D2F" w:rsidP="00881FB6">
      <w:pPr>
        <w:pStyle w:val="Paragraphedeliste"/>
        <w:numPr>
          <w:ilvl w:val="0"/>
          <w:numId w:val="7"/>
        </w:numPr>
        <w:ind w:left="709"/>
        <w:jc w:val="both"/>
        <w:rPr>
          <w:rFonts w:asciiTheme="majorBidi" w:hAnsiTheme="majorBidi" w:cstheme="majorBidi"/>
          <w:b/>
          <w:bCs/>
          <w:sz w:val="28"/>
          <w:szCs w:val="28"/>
        </w:rPr>
      </w:pPr>
    </w:p>
    <w:p w:rsidR="00EB1AD3" w:rsidRDefault="00E2741D" w:rsidP="00881FB6">
      <w:pPr>
        <w:pStyle w:val="Paragraphedeliste"/>
        <w:ind w:left="0"/>
        <w:jc w:val="both"/>
        <w:rPr>
          <w:rFonts w:asciiTheme="majorBidi" w:hAnsiTheme="majorBidi" w:cstheme="majorBidi"/>
          <w:sz w:val="28"/>
          <w:szCs w:val="28"/>
          <w:u w:val="single"/>
        </w:rPr>
      </w:pPr>
      <w:r w:rsidRPr="00E2741D">
        <w:rPr>
          <w:rFonts w:asciiTheme="majorBidi" w:hAnsiTheme="majorBidi" w:cstheme="majorBidi"/>
          <w:b/>
          <w:bCs/>
          <w:sz w:val="28"/>
          <w:szCs w:val="28"/>
        </w:rPr>
        <w:t>Un</w:t>
      </w:r>
      <w:r>
        <w:rPr>
          <w:rFonts w:asciiTheme="majorBidi" w:hAnsiTheme="majorBidi" w:cstheme="majorBidi"/>
          <w:sz w:val="28"/>
          <w:szCs w:val="28"/>
        </w:rPr>
        <w:t xml:space="preserve">e même </w:t>
      </w:r>
      <w:r w:rsidRPr="00E2741D">
        <w:rPr>
          <w:rFonts w:asciiTheme="majorBidi" w:hAnsiTheme="majorBidi" w:cstheme="majorBidi"/>
          <w:b/>
          <w:bCs/>
          <w:sz w:val="28"/>
          <w:szCs w:val="28"/>
        </w:rPr>
        <w:t>désinence</w:t>
      </w:r>
      <w:r>
        <w:rPr>
          <w:rFonts w:asciiTheme="majorBidi" w:hAnsiTheme="majorBidi" w:cstheme="majorBidi"/>
          <w:sz w:val="28"/>
          <w:szCs w:val="28"/>
        </w:rPr>
        <w:t xml:space="preserve"> joue un rôle différent selon la </w:t>
      </w:r>
      <w:r w:rsidRPr="00E2741D">
        <w:rPr>
          <w:rFonts w:asciiTheme="majorBidi" w:hAnsiTheme="majorBidi" w:cstheme="majorBidi"/>
          <w:b/>
          <w:bCs/>
          <w:sz w:val="28"/>
          <w:szCs w:val="28"/>
        </w:rPr>
        <w:t>catégorie grammaticale</w:t>
      </w:r>
      <w:r>
        <w:rPr>
          <w:rFonts w:asciiTheme="majorBidi" w:hAnsiTheme="majorBidi" w:cstheme="majorBidi"/>
          <w:sz w:val="28"/>
          <w:szCs w:val="28"/>
        </w:rPr>
        <w:t xml:space="preserve"> (nominale ou verbale) du terme auquel elle s’ajoute : la lettre </w:t>
      </w:r>
      <w:r w:rsidRPr="00E2741D">
        <w:rPr>
          <w:rFonts w:asciiTheme="majorBidi" w:hAnsiTheme="majorBidi" w:cstheme="majorBidi"/>
          <w:b/>
          <w:bCs/>
          <w:sz w:val="28"/>
          <w:szCs w:val="28"/>
        </w:rPr>
        <w:t>s</w:t>
      </w:r>
      <w:r>
        <w:rPr>
          <w:rFonts w:asciiTheme="majorBidi" w:hAnsiTheme="majorBidi" w:cstheme="majorBidi"/>
          <w:sz w:val="28"/>
          <w:szCs w:val="28"/>
        </w:rPr>
        <w:t xml:space="preserve">, par exemple, peut </w:t>
      </w:r>
      <w:r w:rsidRPr="00E2741D">
        <w:rPr>
          <w:rFonts w:asciiTheme="majorBidi" w:hAnsiTheme="majorBidi" w:cstheme="majorBidi"/>
          <w:sz w:val="28"/>
          <w:szCs w:val="28"/>
          <w:u w:val="single"/>
        </w:rPr>
        <w:t>marquer le pluriel des noms</w:t>
      </w:r>
      <w:r>
        <w:rPr>
          <w:rFonts w:asciiTheme="majorBidi" w:hAnsiTheme="majorBidi" w:cstheme="majorBidi"/>
          <w:sz w:val="28"/>
          <w:szCs w:val="28"/>
        </w:rPr>
        <w:t xml:space="preserve"> </w:t>
      </w:r>
      <w:r w:rsidRPr="00E2741D">
        <w:rPr>
          <w:rFonts w:asciiTheme="majorBidi" w:hAnsiTheme="majorBidi" w:cstheme="majorBidi"/>
          <w:b/>
          <w:bCs/>
          <w:sz w:val="28"/>
          <w:szCs w:val="28"/>
        </w:rPr>
        <w:t>ou</w:t>
      </w:r>
      <w:r>
        <w:rPr>
          <w:rFonts w:asciiTheme="majorBidi" w:hAnsiTheme="majorBidi" w:cstheme="majorBidi"/>
          <w:sz w:val="28"/>
          <w:szCs w:val="28"/>
        </w:rPr>
        <w:t xml:space="preserve"> la </w:t>
      </w:r>
      <w:r w:rsidRPr="00E2741D">
        <w:rPr>
          <w:rFonts w:asciiTheme="majorBidi" w:hAnsiTheme="majorBidi" w:cstheme="majorBidi"/>
          <w:sz w:val="28"/>
          <w:szCs w:val="28"/>
          <w:u w:val="single"/>
        </w:rPr>
        <w:t>deuxième personne du singulier des verbes.</w:t>
      </w:r>
    </w:p>
    <w:p w:rsidR="00D11D2F" w:rsidRPr="00E233E0" w:rsidRDefault="00D11D2F" w:rsidP="00881FB6">
      <w:pPr>
        <w:pStyle w:val="Paragraphedeliste"/>
        <w:ind w:left="0"/>
        <w:jc w:val="both"/>
        <w:rPr>
          <w:rFonts w:asciiTheme="majorBidi" w:hAnsiTheme="majorBidi" w:cstheme="majorBidi"/>
          <w:b/>
          <w:bCs/>
          <w:sz w:val="28"/>
          <w:szCs w:val="28"/>
          <w:u w:val="single"/>
        </w:rPr>
      </w:pPr>
    </w:p>
    <w:p w:rsidR="002A3D48" w:rsidRPr="00D11D2F" w:rsidRDefault="00E2741D" w:rsidP="00881FB6">
      <w:pPr>
        <w:pStyle w:val="Paragraphedeliste"/>
        <w:numPr>
          <w:ilvl w:val="0"/>
          <w:numId w:val="8"/>
        </w:numPr>
        <w:ind w:left="142" w:hanging="284"/>
        <w:jc w:val="both"/>
        <w:rPr>
          <w:rFonts w:asciiTheme="majorBidi" w:hAnsiTheme="majorBidi" w:cstheme="majorBidi"/>
          <w:b/>
          <w:bCs/>
          <w:sz w:val="28"/>
          <w:szCs w:val="28"/>
        </w:rPr>
      </w:pPr>
      <w:r w:rsidRPr="00EC31A3">
        <w:rPr>
          <w:rFonts w:asciiTheme="majorBidi" w:hAnsiTheme="majorBidi" w:cstheme="majorBidi"/>
          <w:b/>
          <w:bCs/>
          <w:sz w:val="28"/>
          <w:szCs w:val="28"/>
        </w:rPr>
        <w:t xml:space="preserve"> Les morphogrammes lexicaux </w:t>
      </w:r>
      <w:r w:rsidRPr="00EC31A3">
        <w:rPr>
          <w:rFonts w:asciiTheme="majorBidi" w:hAnsiTheme="majorBidi" w:cstheme="majorBidi"/>
          <w:sz w:val="28"/>
          <w:szCs w:val="28"/>
        </w:rPr>
        <w:t>sont des indicateur</w:t>
      </w:r>
      <w:r w:rsidR="00EC31A3">
        <w:rPr>
          <w:rFonts w:asciiTheme="majorBidi" w:hAnsiTheme="majorBidi" w:cstheme="majorBidi"/>
          <w:sz w:val="28"/>
          <w:szCs w:val="28"/>
        </w:rPr>
        <w:t xml:space="preserve">s de série lexicale. Ce sont des marques internes ou finales fixes, intégrées au </w:t>
      </w:r>
      <w:proofErr w:type="spellStart"/>
      <w:r w:rsidR="00EC31A3">
        <w:rPr>
          <w:rFonts w:asciiTheme="majorBidi" w:hAnsiTheme="majorBidi" w:cstheme="majorBidi"/>
          <w:sz w:val="28"/>
          <w:szCs w:val="28"/>
        </w:rPr>
        <w:t>mts</w:t>
      </w:r>
      <w:proofErr w:type="spellEnd"/>
      <w:r w:rsidR="00EC31A3">
        <w:rPr>
          <w:rFonts w:asciiTheme="majorBidi" w:hAnsiTheme="majorBidi" w:cstheme="majorBidi"/>
          <w:sz w:val="28"/>
          <w:szCs w:val="28"/>
        </w:rPr>
        <w:t xml:space="preserve">, qui servent essentiellement à relier un radical à ses vérités (ex : d dans tard, tarder, </w:t>
      </w:r>
      <w:proofErr w:type="spellStart"/>
      <w:proofErr w:type="gramStart"/>
      <w:r w:rsidR="00EC31A3">
        <w:rPr>
          <w:rFonts w:asciiTheme="majorBidi" w:hAnsiTheme="majorBidi" w:cstheme="majorBidi"/>
          <w:sz w:val="28"/>
          <w:szCs w:val="28"/>
        </w:rPr>
        <w:t>tardif,retardes</w:t>
      </w:r>
      <w:proofErr w:type="gramEnd"/>
      <w:r w:rsidR="00EC31A3">
        <w:rPr>
          <w:rFonts w:asciiTheme="majorBidi" w:hAnsiTheme="majorBidi" w:cstheme="majorBidi"/>
          <w:sz w:val="28"/>
          <w:szCs w:val="28"/>
        </w:rPr>
        <w:t>,attarder</w:t>
      </w:r>
      <w:proofErr w:type="spellEnd"/>
      <w:r w:rsidR="00EC31A3">
        <w:rPr>
          <w:rFonts w:asciiTheme="majorBidi" w:hAnsiTheme="majorBidi" w:cstheme="majorBidi"/>
          <w:sz w:val="28"/>
          <w:szCs w:val="28"/>
        </w:rPr>
        <w:t>). Ils maintiennent l’</w:t>
      </w:r>
      <w:proofErr w:type="spellStart"/>
      <w:r w:rsidR="00EC31A3">
        <w:rPr>
          <w:rFonts w:asciiTheme="majorBidi" w:hAnsiTheme="majorBidi" w:cstheme="majorBidi"/>
          <w:sz w:val="28"/>
          <w:szCs w:val="28"/>
        </w:rPr>
        <w:t>unté</w:t>
      </w:r>
      <w:proofErr w:type="spellEnd"/>
      <w:r w:rsidR="00EC31A3">
        <w:rPr>
          <w:rFonts w:asciiTheme="majorBidi" w:hAnsiTheme="majorBidi" w:cstheme="majorBidi"/>
          <w:sz w:val="28"/>
          <w:szCs w:val="28"/>
        </w:rPr>
        <w:t xml:space="preserve"> des familles de mots et constituent des marques graphiques de sens. On distingue les </w:t>
      </w:r>
      <w:proofErr w:type="spellStart"/>
      <w:r w:rsidR="00EC31A3">
        <w:rPr>
          <w:rFonts w:asciiTheme="majorBidi" w:hAnsiTheme="majorBidi" w:cstheme="majorBidi"/>
          <w:sz w:val="28"/>
          <w:szCs w:val="28"/>
        </w:rPr>
        <w:t>merques</w:t>
      </w:r>
      <w:proofErr w:type="spellEnd"/>
      <w:r w:rsidR="00EC31A3">
        <w:rPr>
          <w:rFonts w:asciiTheme="majorBidi" w:hAnsiTheme="majorBidi" w:cstheme="majorBidi"/>
          <w:sz w:val="28"/>
          <w:szCs w:val="28"/>
        </w:rPr>
        <w:t xml:space="preserve"> de :</w:t>
      </w:r>
    </w:p>
    <w:p w:rsidR="00D11D2F" w:rsidRPr="00D11D2F" w:rsidRDefault="00D11D2F" w:rsidP="00881FB6">
      <w:pPr>
        <w:ind w:left="360"/>
        <w:jc w:val="both"/>
        <w:rPr>
          <w:rFonts w:asciiTheme="majorBidi" w:hAnsiTheme="majorBidi" w:cstheme="majorBidi"/>
          <w:b/>
          <w:bCs/>
          <w:sz w:val="28"/>
          <w:szCs w:val="28"/>
        </w:rPr>
      </w:pPr>
    </w:p>
    <w:p w:rsidR="00D11D2F" w:rsidRPr="00D11D2F" w:rsidRDefault="00EC31A3" w:rsidP="00881FB6">
      <w:pPr>
        <w:pStyle w:val="Paragraphedeliste"/>
        <w:numPr>
          <w:ilvl w:val="0"/>
          <w:numId w:val="4"/>
        </w:numPr>
        <w:ind w:left="142" w:hanging="142"/>
        <w:jc w:val="both"/>
        <w:rPr>
          <w:rFonts w:asciiTheme="majorBidi" w:hAnsiTheme="majorBidi" w:cstheme="majorBidi"/>
          <w:b/>
          <w:bCs/>
          <w:sz w:val="28"/>
          <w:szCs w:val="28"/>
        </w:rPr>
      </w:pPr>
      <w:r>
        <w:rPr>
          <w:rFonts w:asciiTheme="majorBidi" w:hAnsiTheme="majorBidi" w:cstheme="majorBidi"/>
          <w:b/>
          <w:bCs/>
          <w:sz w:val="28"/>
          <w:szCs w:val="28"/>
        </w:rPr>
        <w:t xml:space="preserve">Préfixes : </w:t>
      </w:r>
      <w:r w:rsidRPr="00EC31A3">
        <w:rPr>
          <w:rFonts w:asciiTheme="majorBidi" w:hAnsiTheme="majorBidi" w:cstheme="majorBidi"/>
          <w:b/>
          <w:bCs/>
          <w:sz w:val="28"/>
          <w:szCs w:val="28"/>
        </w:rPr>
        <w:t>a</w:t>
      </w:r>
      <w:r w:rsidRPr="00EC31A3">
        <w:rPr>
          <w:rFonts w:asciiTheme="majorBidi" w:hAnsiTheme="majorBidi" w:cstheme="majorBidi"/>
          <w:sz w:val="28"/>
          <w:szCs w:val="28"/>
        </w:rPr>
        <w:t xml:space="preserve">ssocier / </w:t>
      </w:r>
      <w:r w:rsidRPr="00EC31A3">
        <w:rPr>
          <w:rFonts w:asciiTheme="majorBidi" w:hAnsiTheme="majorBidi" w:cstheme="majorBidi"/>
          <w:b/>
          <w:bCs/>
          <w:sz w:val="28"/>
          <w:szCs w:val="28"/>
        </w:rPr>
        <w:t>a</w:t>
      </w:r>
      <w:r w:rsidRPr="00EC31A3">
        <w:rPr>
          <w:rFonts w:asciiTheme="majorBidi" w:hAnsiTheme="majorBidi" w:cstheme="majorBidi"/>
          <w:sz w:val="28"/>
          <w:szCs w:val="28"/>
        </w:rPr>
        <w:t>social</w:t>
      </w:r>
      <w:r>
        <w:rPr>
          <w:rFonts w:asciiTheme="majorBidi" w:hAnsiTheme="majorBidi" w:cstheme="majorBidi"/>
          <w:sz w:val="28"/>
          <w:szCs w:val="28"/>
        </w:rPr>
        <w:t xml:space="preserve"> (</w:t>
      </w:r>
      <w:r w:rsidRPr="00EE59B8">
        <w:rPr>
          <w:rFonts w:asciiTheme="majorBidi" w:hAnsiTheme="majorBidi" w:cstheme="majorBidi"/>
          <w:b/>
          <w:bCs/>
          <w:sz w:val="28"/>
          <w:szCs w:val="28"/>
        </w:rPr>
        <w:t>a</w:t>
      </w:r>
      <w:r>
        <w:rPr>
          <w:rFonts w:asciiTheme="majorBidi" w:hAnsiTheme="majorBidi" w:cstheme="majorBidi"/>
          <w:sz w:val="28"/>
          <w:szCs w:val="28"/>
        </w:rPr>
        <w:t xml:space="preserve"> (</w:t>
      </w:r>
      <w:r w:rsidRPr="00EE59B8">
        <w:rPr>
          <w:rFonts w:asciiTheme="majorBidi" w:hAnsiTheme="majorBidi" w:cstheme="majorBidi"/>
          <w:b/>
          <w:bCs/>
          <w:sz w:val="28"/>
          <w:szCs w:val="28"/>
        </w:rPr>
        <w:t>d</w:t>
      </w:r>
      <w:r>
        <w:rPr>
          <w:rFonts w:asciiTheme="majorBidi" w:hAnsiTheme="majorBidi" w:cstheme="majorBidi"/>
          <w:sz w:val="28"/>
          <w:szCs w:val="28"/>
        </w:rPr>
        <w:t>) = « </w:t>
      </w:r>
      <w:r w:rsidRPr="00EC31A3">
        <w:rPr>
          <w:rFonts w:asciiTheme="majorBidi" w:hAnsiTheme="majorBidi" w:cstheme="majorBidi"/>
          <w:b/>
          <w:bCs/>
          <w:sz w:val="28"/>
          <w:szCs w:val="28"/>
        </w:rPr>
        <w:t>à</w:t>
      </w:r>
      <w:r>
        <w:rPr>
          <w:rFonts w:asciiTheme="majorBidi" w:hAnsiTheme="majorBidi" w:cstheme="majorBidi"/>
          <w:sz w:val="28"/>
          <w:szCs w:val="28"/>
        </w:rPr>
        <w:t xml:space="preserve">, vers » / </w:t>
      </w:r>
      <w:r w:rsidRPr="00EC31A3">
        <w:rPr>
          <w:rFonts w:asciiTheme="majorBidi" w:hAnsiTheme="majorBidi" w:cstheme="majorBidi"/>
          <w:b/>
          <w:bCs/>
          <w:sz w:val="28"/>
          <w:szCs w:val="28"/>
        </w:rPr>
        <w:t>a</w:t>
      </w:r>
      <w:r>
        <w:rPr>
          <w:rFonts w:asciiTheme="majorBidi" w:hAnsiTheme="majorBidi" w:cstheme="majorBidi"/>
          <w:sz w:val="28"/>
          <w:szCs w:val="28"/>
        </w:rPr>
        <w:t>- « négatif »)</w:t>
      </w:r>
      <w:r w:rsidR="00EE59B8">
        <w:rPr>
          <w:rFonts w:asciiTheme="majorBidi" w:hAnsiTheme="majorBidi" w:cstheme="majorBidi"/>
          <w:sz w:val="28"/>
          <w:szCs w:val="28"/>
        </w:rPr>
        <w:t xml:space="preserve"> ; </w:t>
      </w:r>
      <w:r w:rsidR="00EE59B8" w:rsidRPr="00EE59B8">
        <w:rPr>
          <w:rFonts w:asciiTheme="majorBidi" w:hAnsiTheme="majorBidi" w:cstheme="majorBidi"/>
          <w:b/>
          <w:bCs/>
          <w:sz w:val="28"/>
          <w:szCs w:val="28"/>
        </w:rPr>
        <w:t>in</w:t>
      </w:r>
      <w:r w:rsidR="00EE59B8">
        <w:rPr>
          <w:rFonts w:asciiTheme="majorBidi" w:hAnsiTheme="majorBidi" w:cstheme="majorBidi"/>
          <w:sz w:val="28"/>
          <w:szCs w:val="28"/>
        </w:rPr>
        <w:t xml:space="preserve">nover / </w:t>
      </w:r>
      <w:r w:rsidR="00D11D2F">
        <w:rPr>
          <w:rFonts w:asciiTheme="majorBidi" w:hAnsiTheme="majorBidi" w:cstheme="majorBidi"/>
          <w:sz w:val="28"/>
          <w:szCs w:val="28"/>
        </w:rPr>
        <w:t xml:space="preserve">  </w:t>
      </w:r>
    </w:p>
    <w:p w:rsidR="00EC31A3" w:rsidRPr="00D11D2F" w:rsidRDefault="00D11D2F" w:rsidP="00881FB6">
      <w:pPr>
        <w:jc w:val="both"/>
        <w:rPr>
          <w:rFonts w:asciiTheme="majorBidi" w:hAnsiTheme="majorBidi" w:cstheme="majorBidi"/>
          <w:b/>
          <w:bCs/>
          <w:sz w:val="28"/>
          <w:szCs w:val="28"/>
        </w:rPr>
      </w:pPr>
      <w:r>
        <w:rPr>
          <w:rFonts w:asciiTheme="majorBidi" w:hAnsiTheme="majorBidi" w:cstheme="majorBidi"/>
          <w:b/>
          <w:bCs/>
          <w:sz w:val="28"/>
          <w:szCs w:val="28"/>
        </w:rPr>
        <w:t xml:space="preserve">          </w:t>
      </w:r>
      <w:proofErr w:type="gramStart"/>
      <w:r w:rsidR="00EE59B8" w:rsidRPr="00D11D2F">
        <w:rPr>
          <w:rFonts w:asciiTheme="majorBidi" w:hAnsiTheme="majorBidi" w:cstheme="majorBidi"/>
          <w:b/>
          <w:bCs/>
          <w:sz w:val="28"/>
          <w:szCs w:val="28"/>
        </w:rPr>
        <w:t>in</w:t>
      </w:r>
      <w:r w:rsidR="00EE59B8" w:rsidRPr="00D11D2F">
        <w:rPr>
          <w:rFonts w:asciiTheme="majorBidi" w:hAnsiTheme="majorBidi" w:cstheme="majorBidi"/>
          <w:sz w:val="28"/>
          <w:szCs w:val="28"/>
        </w:rPr>
        <w:t>ouï</w:t>
      </w:r>
      <w:proofErr w:type="gramEnd"/>
      <w:r w:rsidR="00EE59B8" w:rsidRPr="00D11D2F">
        <w:rPr>
          <w:rFonts w:asciiTheme="majorBidi" w:hAnsiTheme="majorBidi" w:cstheme="majorBidi"/>
          <w:sz w:val="28"/>
          <w:szCs w:val="28"/>
        </w:rPr>
        <w:t xml:space="preserve"> (</w:t>
      </w:r>
      <w:r w:rsidR="00EE59B8" w:rsidRPr="00D11D2F">
        <w:rPr>
          <w:rFonts w:asciiTheme="majorBidi" w:hAnsiTheme="majorBidi" w:cstheme="majorBidi"/>
          <w:b/>
          <w:bCs/>
          <w:sz w:val="28"/>
          <w:szCs w:val="28"/>
        </w:rPr>
        <w:t>in</w:t>
      </w:r>
      <w:r w:rsidR="00EE59B8" w:rsidRPr="00D11D2F">
        <w:rPr>
          <w:rFonts w:asciiTheme="majorBidi" w:hAnsiTheme="majorBidi" w:cstheme="majorBidi"/>
          <w:sz w:val="28"/>
          <w:szCs w:val="28"/>
        </w:rPr>
        <w:t xml:space="preserve">- = « dans » / </w:t>
      </w:r>
      <w:r w:rsidR="00EE59B8" w:rsidRPr="00D11D2F">
        <w:rPr>
          <w:rFonts w:asciiTheme="majorBidi" w:hAnsiTheme="majorBidi" w:cstheme="majorBidi"/>
          <w:b/>
          <w:bCs/>
          <w:sz w:val="28"/>
          <w:szCs w:val="28"/>
        </w:rPr>
        <w:t>in</w:t>
      </w:r>
      <w:r w:rsidR="00EE59B8" w:rsidRPr="00D11D2F">
        <w:rPr>
          <w:rFonts w:asciiTheme="majorBidi" w:hAnsiTheme="majorBidi" w:cstheme="majorBidi"/>
          <w:sz w:val="28"/>
          <w:szCs w:val="28"/>
        </w:rPr>
        <w:t>- « négatif »).</w:t>
      </w:r>
    </w:p>
    <w:p w:rsidR="005A4BAE" w:rsidRPr="008D2255" w:rsidRDefault="005A4BAE" w:rsidP="00881FB6">
      <w:pPr>
        <w:pStyle w:val="Paragraphedeliste"/>
        <w:numPr>
          <w:ilvl w:val="0"/>
          <w:numId w:val="4"/>
        </w:numPr>
        <w:ind w:left="142" w:hanging="142"/>
        <w:jc w:val="both"/>
        <w:rPr>
          <w:rFonts w:asciiTheme="majorBidi" w:hAnsiTheme="majorBidi" w:cstheme="majorBidi"/>
          <w:b/>
          <w:bCs/>
          <w:sz w:val="28"/>
          <w:szCs w:val="28"/>
        </w:rPr>
      </w:pPr>
      <w:r>
        <w:rPr>
          <w:rFonts w:asciiTheme="majorBidi" w:hAnsiTheme="majorBidi" w:cstheme="majorBidi"/>
          <w:b/>
          <w:bCs/>
          <w:sz w:val="28"/>
          <w:szCs w:val="28"/>
        </w:rPr>
        <w:t xml:space="preserve">Suffixes : </w:t>
      </w:r>
      <w:r w:rsidRPr="005A4BAE">
        <w:rPr>
          <w:rFonts w:asciiTheme="majorBidi" w:hAnsiTheme="majorBidi" w:cstheme="majorBidi"/>
          <w:sz w:val="28"/>
          <w:szCs w:val="28"/>
        </w:rPr>
        <w:t>charm</w:t>
      </w:r>
      <w:r>
        <w:rPr>
          <w:rFonts w:asciiTheme="majorBidi" w:hAnsiTheme="majorBidi" w:cstheme="majorBidi"/>
          <w:b/>
          <w:bCs/>
          <w:sz w:val="28"/>
          <w:szCs w:val="28"/>
        </w:rPr>
        <w:t>ant /</w:t>
      </w:r>
      <w:r w:rsidRPr="005A4BAE">
        <w:rPr>
          <w:rFonts w:asciiTheme="majorBidi" w:hAnsiTheme="majorBidi" w:cstheme="majorBidi"/>
          <w:sz w:val="28"/>
          <w:szCs w:val="28"/>
        </w:rPr>
        <w:t>chèrem</w:t>
      </w:r>
      <w:r>
        <w:rPr>
          <w:rFonts w:asciiTheme="majorBidi" w:hAnsiTheme="majorBidi" w:cstheme="majorBidi"/>
          <w:b/>
          <w:bCs/>
          <w:sz w:val="28"/>
          <w:szCs w:val="28"/>
        </w:rPr>
        <w:t xml:space="preserve">ent </w:t>
      </w:r>
      <w:r w:rsidR="0007322B">
        <w:rPr>
          <w:rFonts w:asciiTheme="majorBidi" w:hAnsiTheme="majorBidi" w:cstheme="majorBidi"/>
          <w:b/>
          <w:bCs/>
          <w:sz w:val="28"/>
          <w:szCs w:val="28"/>
        </w:rPr>
        <w:t>(</w:t>
      </w:r>
      <w:r w:rsidR="0007322B" w:rsidRPr="0007322B">
        <w:rPr>
          <w:rFonts w:asciiTheme="majorBidi" w:hAnsiTheme="majorBidi" w:cstheme="majorBidi"/>
          <w:sz w:val="28"/>
          <w:szCs w:val="28"/>
        </w:rPr>
        <w:t>participe</w:t>
      </w:r>
      <w:r w:rsidRPr="005A4BAE">
        <w:rPr>
          <w:rFonts w:asciiTheme="majorBidi" w:hAnsiTheme="majorBidi" w:cstheme="majorBidi"/>
          <w:sz w:val="28"/>
          <w:szCs w:val="28"/>
        </w:rPr>
        <w:t xml:space="preserve"> présent</w:t>
      </w:r>
      <w:r>
        <w:rPr>
          <w:rFonts w:asciiTheme="majorBidi" w:hAnsiTheme="majorBidi" w:cstheme="majorBidi"/>
          <w:b/>
          <w:bCs/>
          <w:sz w:val="28"/>
          <w:szCs w:val="28"/>
        </w:rPr>
        <w:t xml:space="preserve"> / </w:t>
      </w:r>
      <w:r w:rsidRPr="005A4BAE">
        <w:rPr>
          <w:rFonts w:asciiTheme="majorBidi" w:hAnsiTheme="majorBidi" w:cstheme="majorBidi"/>
          <w:sz w:val="28"/>
          <w:szCs w:val="28"/>
        </w:rPr>
        <w:t>adverbe</w:t>
      </w:r>
      <w:r w:rsidR="00EA70F7">
        <w:rPr>
          <w:rFonts w:asciiTheme="majorBidi" w:hAnsiTheme="majorBidi" w:cstheme="majorBidi"/>
          <w:sz w:val="28"/>
          <w:szCs w:val="28"/>
        </w:rPr>
        <w:t>).</w:t>
      </w:r>
    </w:p>
    <w:p w:rsidR="008D2255" w:rsidRDefault="008D2255" w:rsidP="00881FB6">
      <w:pPr>
        <w:ind w:left="1571"/>
        <w:jc w:val="both"/>
        <w:rPr>
          <w:rFonts w:asciiTheme="majorBidi" w:hAnsiTheme="majorBidi" w:cstheme="majorBidi"/>
          <w:b/>
          <w:bCs/>
          <w:sz w:val="28"/>
          <w:szCs w:val="28"/>
        </w:rPr>
      </w:pPr>
    </w:p>
    <w:p w:rsidR="003572EC" w:rsidRPr="008D2255" w:rsidRDefault="003572EC" w:rsidP="00881FB6">
      <w:pPr>
        <w:ind w:left="1571"/>
        <w:jc w:val="both"/>
        <w:rPr>
          <w:rFonts w:asciiTheme="majorBidi" w:hAnsiTheme="majorBidi" w:cstheme="majorBidi"/>
          <w:b/>
          <w:bCs/>
          <w:sz w:val="28"/>
          <w:szCs w:val="28"/>
        </w:rPr>
      </w:pPr>
    </w:p>
    <w:p w:rsidR="00EA70F7" w:rsidRDefault="00EA70F7" w:rsidP="00881FB6">
      <w:pPr>
        <w:pStyle w:val="Paragraphedeliste"/>
        <w:numPr>
          <w:ilvl w:val="0"/>
          <w:numId w:val="4"/>
        </w:numPr>
        <w:ind w:left="142" w:hanging="142"/>
        <w:jc w:val="both"/>
        <w:rPr>
          <w:rFonts w:asciiTheme="majorBidi" w:hAnsiTheme="majorBidi" w:cstheme="majorBidi"/>
          <w:b/>
          <w:bCs/>
          <w:sz w:val="28"/>
          <w:szCs w:val="28"/>
        </w:rPr>
      </w:pPr>
      <w:r>
        <w:rPr>
          <w:rFonts w:asciiTheme="majorBidi" w:hAnsiTheme="majorBidi" w:cstheme="majorBidi"/>
          <w:b/>
          <w:bCs/>
          <w:sz w:val="28"/>
          <w:szCs w:val="28"/>
        </w:rPr>
        <w:t>Dérivation :</w:t>
      </w:r>
    </w:p>
    <w:p w:rsidR="00EA70F7" w:rsidRPr="00535D08" w:rsidRDefault="00EA70F7" w:rsidP="00881FB6">
      <w:pPr>
        <w:pStyle w:val="Paragraphedeliste"/>
        <w:numPr>
          <w:ilvl w:val="0"/>
          <w:numId w:val="8"/>
        </w:numPr>
        <w:jc w:val="both"/>
        <w:rPr>
          <w:rFonts w:asciiTheme="majorBidi" w:hAnsiTheme="majorBidi" w:cstheme="majorBidi"/>
          <w:sz w:val="28"/>
          <w:szCs w:val="28"/>
        </w:rPr>
      </w:pPr>
      <w:proofErr w:type="gramStart"/>
      <w:r>
        <w:rPr>
          <w:rFonts w:asciiTheme="majorBidi" w:hAnsiTheme="majorBidi" w:cstheme="majorBidi"/>
          <w:sz w:val="28"/>
          <w:szCs w:val="28"/>
        </w:rPr>
        <w:t>p</w:t>
      </w:r>
      <w:r w:rsidRPr="00EA70F7">
        <w:rPr>
          <w:rFonts w:asciiTheme="majorBidi" w:hAnsiTheme="majorBidi" w:cstheme="majorBidi"/>
          <w:sz w:val="28"/>
          <w:szCs w:val="28"/>
        </w:rPr>
        <w:t>osition</w:t>
      </w:r>
      <w:proofErr w:type="gramEnd"/>
      <w:r>
        <w:rPr>
          <w:rFonts w:asciiTheme="majorBidi" w:hAnsiTheme="majorBidi" w:cstheme="majorBidi"/>
          <w:sz w:val="28"/>
          <w:szCs w:val="28"/>
        </w:rPr>
        <w:t xml:space="preserve"> finale :</w:t>
      </w:r>
      <w:r w:rsidRPr="00EA70F7">
        <w:rPr>
          <w:rFonts w:asciiTheme="majorBidi" w:hAnsiTheme="majorBidi" w:cstheme="majorBidi"/>
          <w:b/>
          <w:bCs/>
          <w:sz w:val="28"/>
          <w:szCs w:val="28"/>
        </w:rPr>
        <w:t>boi</w:t>
      </w:r>
      <w:r>
        <w:rPr>
          <w:rFonts w:asciiTheme="majorBidi" w:hAnsiTheme="majorBidi" w:cstheme="majorBidi"/>
          <w:sz w:val="28"/>
          <w:szCs w:val="28"/>
        </w:rPr>
        <w:t xml:space="preserve">s ( </w:t>
      </w:r>
      <w:r w:rsidRPr="00EA70F7">
        <w:rPr>
          <w:rFonts w:asciiTheme="majorBidi" w:hAnsiTheme="majorBidi" w:cstheme="majorBidi"/>
          <w:sz w:val="28"/>
          <w:szCs w:val="28"/>
          <w:u w:val="single"/>
        </w:rPr>
        <w:t>bois</w:t>
      </w:r>
      <w:r w:rsidRPr="00EA70F7">
        <w:rPr>
          <w:rFonts w:asciiTheme="majorBidi" w:hAnsiTheme="majorBidi" w:cstheme="majorBidi"/>
          <w:b/>
          <w:bCs/>
          <w:sz w:val="28"/>
          <w:szCs w:val="28"/>
          <w:u w:val="single"/>
        </w:rPr>
        <w:t>erie</w:t>
      </w:r>
      <w:r>
        <w:rPr>
          <w:rFonts w:asciiTheme="majorBidi" w:hAnsiTheme="majorBidi" w:cstheme="majorBidi"/>
          <w:sz w:val="28"/>
          <w:szCs w:val="28"/>
        </w:rPr>
        <w:t xml:space="preserve">) ; </w:t>
      </w:r>
      <w:r w:rsidRPr="00EA70F7">
        <w:rPr>
          <w:rFonts w:asciiTheme="majorBidi" w:hAnsiTheme="majorBidi" w:cstheme="majorBidi"/>
          <w:b/>
          <w:bCs/>
          <w:sz w:val="28"/>
          <w:szCs w:val="28"/>
        </w:rPr>
        <w:t xml:space="preserve">tard </w:t>
      </w:r>
      <w:r>
        <w:rPr>
          <w:rFonts w:asciiTheme="majorBidi" w:hAnsiTheme="majorBidi" w:cstheme="majorBidi"/>
          <w:b/>
          <w:bCs/>
          <w:sz w:val="28"/>
          <w:szCs w:val="28"/>
        </w:rPr>
        <w:t xml:space="preserve">( </w:t>
      </w:r>
      <w:r w:rsidRPr="00EA70F7">
        <w:rPr>
          <w:rFonts w:asciiTheme="majorBidi" w:hAnsiTheme="majorBidi" w:cstheme="majorBidi"/>
          <w:sz w:val="28"/>
          <w:szCs w:val="28"/>
          <w:u w:val="single"/>
        </w:rPr>
        <w:t>tard</w:t>
      </w:r>
      <w:r w:rsidRPr="00EA70F7">
        <w:rPr>
          <w:rFonts w:asciiTheme="majorBidi" w:hAnsiTheme="majorBidi" w:cstheme="majorBidi"/>
          <w:b/>
          <w:bCs/>
          <w:sz w:val="28"/>
          <w:szCs w:val="28"/>
          <w:u w:val="single"/>
        </w:rPr>
        <w:t>er</w:t>
      </w:r>
      <w:r>
        <w:rPr>
          <w:rFonts w:asciiTheme="majorBidi" w:hAnsiTheme="majorBidi" w:cstheme="majorBidi"/>
          <w:b/>
          <w:bCs/>
          <w:sz w:val="28"/>
          <w:szCs w:val="28"/>
        </w:rPr>
        <w:t>).</w:t>
      </w:r>
    </w:p>
    <w:p w:rsidR="00535D08" w:rsidRDefault="00535D08" w:rsidP="00881FB6">
      <w:pPr>
        <w:pStyle w:val="Paragraphedeliste"/>
        <w:numPr>
          <w:ilvl w:val="0"/>
          <w:numId w:val="8"/>
        </w:numPr>
        <w:jc w:val="both"/>
        <w:rPr>
          <w:rFonts w:asciiTheme="majorBidi" w:hAnsiTheme="majorBidi" w:cstheme="majorBidi"/>
          <w:sz w:val="28"/>
          <w:szCs w:val="28"/>
        </w:rPr>
      </w:pPr>
      <w:proofErr w:type="gramStart"/>
      <w:r w:rsidRPr="00535D08">
        <w:rPr>
          <w:rFonts w:asciiTheme="majorBidi" w:hAnsiTheme="majorBidi" w:cstheme="majorBidi"/>
          <w:sz w:val="28"/>
          <w:szCs w:val="28"/>
        </w:rPr>
        <w:t>position</w:t>
      </w:r>
      <w:proofErr w:type="gramEnd"/>
      <w:r w:rsidRPr="00535D08">
        <w:rPr>
          <w:rFonts w:asciiTheme="majorBidi" w:hAnsiTheme="majorBidi" w:cstheme="majorBidi"/>
          <w:sz w:val="28"/>
          <w:szCs w:val="28"/>
        </w:rPr>
        <w:t xml:space="preserve"> interne</w:t>
      </w:r>
      <w:r>
        <w:rPr>
          <w:rFonts w:asciiTheme="majorBidi" w:hAnsiTheme="majorBidi" w:cstheme="majorBidi"/>
          <w:sz w:val="28"/>
          <w:szCs w:val="28"/>
        </w:rPr>
        <w:t> : sain /santé / sanitaire ; faim / affamé /famine.</w:t>
      </w:r>
    </w:p>
    <w:p w:rsidR="008D2255" w:rsidRPr="008D2255" w:rsidRDefault="008D2255" w:rsidP="00881FB6">
      <w:pPr>
        <w:ind w:left="360"/>
        <w:jc w:val="both"/>
        <w:rPr>
          <w:rFonts w:asciiTheme="majorBidi" w:hAnsiTheme="majorBidi" w:cstheme="majorBidi"/>
          <w:sz w:val="28"/>
          <w:szCs w:val="28"/>
        </w:rPr>
      </w:pPr>
    </w:p>
    <w:p w:rsidR="002A3D48" w:rsidRDefault="00CA0C93" w:rsidP="00881FB6">
      <w:pPr>
        <w:jc w:val="both"/>
        <w:rPr>
          <w:rFonts w:asciiTheme="majorBidi" w:hAnsiTheme="majorBidi" w:cstheme="majorBidi"/>
          <w:b/>
          <w:bCs/>
          <w:sz w:val="28"/>
          <w:szCs w:val="28"/>
        </w:rPr>
      </w:pPr>
      <w:r>
        <w:rPr>
          <w:rFonts w:asciiTheme="majorBidi" w:hAnsiTheme="majorBidi" w:cstheme="majorBidi"/>
          <w:b/>
          <w:bCs/>
          <w:sz w:val="28"/>
          <w:szCs w:val="28"/>
        </w:rPr>
        <w:t xml:space="preserve">Remarque </w:t>
      </w:r>
    </w:p>
    <w:p w:rsidR="002A3D48" w:rsidRDefault="003C6F65" w:rsidP="00881FB6">
      <w:pPr>
        <w:pStyle w:val="Paragraphedeliste"/>
        <w:numPr>
          <w:ilvl w:val="0"/>
          <w:numId w:val="9"/>
        </w:numPr>
        <w:jc w:val="both"/>
        <w:rPr>
          <w:rFonts w:asciiTheme="majorBidi" w:hAnsiTheme="majorBidi" w:cstheme="majorBidi"/>
          <w:sz w:val="28"/>
          <w:szCs w:val="28"/>
        </w:rPr>
      </w:pPr>
      <w:r>
        <w:rPr>
          <w:rFonts w:asciiTheme="majorBidi" w:hAnsiTheme="majorBidi" w:cstheme="majorBidi"/>
          <w:sz w:val="28"/>
          <w:szCs w:val="28"/>
        </w:rPr>
        <w:t xml:space="preserve">Dans la relation de dérivation, </w:t>
      </w:r>
      <w:r w:rsidR="00F26D45">
        <w:rPr>
          <w:rFonts w:asciiTheme="majorBidi" w:hAnsiTheme="majorBidi" w:cstheme="majorBidi"/>
          <w:sz w:val="28"/>
          <w:szCs w:val="28"/>
        </w:rPr>
        <w:t>une consonne du nom peut marquer le lien avec le verbe : accident / accidenter ; hasard / hasarder ; bois / boiser. Mais le nom peut a</w:t>
      </w:r>
      <w:r w:rsidR="0007322B">
        <w:rPr>
          <w:rFonts w:asciiTheme="majorBidi" w:hAnsiTheme="majorBidi" w:cstheme="majorBidi"/>
          <w:sz w:val="28"/>
          <w:szCs w:val="28"/>
        </w:rPr>
        <w:t>ussi se présenter sans marque (</w:t>
      </w:r>
      <w:r w:rsidR="00F26D45">
        <w:rPr>
          <w:rFonts w:asciiTheme="majorBidi" w:hAnsiTheme="majorBidi" w:cstheme="majorBidi"/>
          <w:sz w:val="28"/>
          <w:szCs w:val="28"/>
        </w:rPr>
        <w:t>balai / balayer ;</w:t>
      </w:r>
      <w:r w:rsidR="0007322B">
        <w:rPr>
          <w:rFonts w:asciiTheme="majorBidi" w:hAnsiTheme="majorBidi" w:cstheme="majorBidi"/>
          <w:sz w:val="28"/>
          <w:szCs w:val="28"/>
        </w:rPr>
        <w:t xml:space="preserve"> numéro / numéroter</w:t>
      </w:r>
      <w:r w:rsidR="00F26D45">
        <w:rPr>
          <w:rFonts w:asciiTheme="majorBidi" w:hAnsiTheme="majorBidi" w:cstheme="majorBidi"/>
          <w:sz w:val="28"/>
          <w:szCs w:val="28"/>
        </w:rPr>
        <w:t>).</w:t>
      </w:r>
    </w:p>
    <w:p w:rsidR="00044AEA" w:rsidRPr="00AC2C6D" w:rsidRDefault="00195CAA" w:rsidP="00881FB6">
      <w:pPr>
        <w:pStyle w:val="Paragraphedeliste"/>
        <w:numPr>
          <w:ilvl w:val="0"/>
          <w:numId w:val="9"/>
        </w:numPr>
        <w:jc w:val="both"/>
        <w:rPr>
          <w:rFonts w:asciiTheme="majorBidi" w:hAnsiTheme="majorBidi" w:cstheme="majorBidi"/>
          <w:sz w:val="28"/>
          <w:szCs w:val="28"/>
        </w:rPr>
      </w:pPr>
      <w:r>
        <w:rPr>
          <w:rFonts w:asciiTheme="majorBidi" w:hAnsiTheme="majorBidi" w:cstheme="majorBidi"/>
          <w:sz w:val="28"/>
          <w:szCs w:val="28"/>
        </w:rPr>
        <w:t xml:space="preserve"> Le fonctionnement des marques dérivat</w:t>
      </w:r>
      <w:r w:rsidR="00AD5384">
        <w:rPr>
          <w:rFonts w:asciiTheme="majorBidi" w:hAnsiTheme="majorBidi" w:cstheme="majorBidi"/>
          <w:sz w:val="28"/>
          <w:szCs w:val="28"/>
        </w:rPr>
        <w:t>ion est moins systématique que celui des marques grammaticales, dans la mesure où chaque morphogramme</w:t>
      </w:r>
      <w:r w:rsidR="00080E5E">
        <w:rPr>
          <w:rFonts w:asciiTheme="majorBidi" w:hAnsiTheme="majorBidi" w:cstheme="majorBidi"/>
          <w:sz w:val="28"/>
          <w:szCs w:val="28"/>
        </w:rPr>
        <w:t xml:space="preserve"> lexical relie un radical à quelques dérivés seulement et /</w:t>
      </w:r>
      <w:r w:rsidR="0062057E">
        <w:rPr>
          <w:rFonts w:asciiTheme="majorBidi" w:hAnsiTheme="majorBidi" w:cstheme="majorBidi"/>
          <w:sz w:val="28"/>
          <w:szCs w:val="28"/>
        </w:rPr>
        <w:t xml:space="preserve"> </w:t>
      </w:r>
      <w:proofErr w:type="spellStart"/>
      <w:r w:rsidR="00C95BD9">
        <w:rPr>
          <w:rFonts w:asciiTheme="majorBidi" w:hAnsiTheme="majorBidi" w:cstheme="majorBidi"/>
          <w:sz w:val="28"/>
          <w:szCs w:val="28"/>
        </w:rPr>
        <w:t>où</w:t>
      </w:r>
      <w:proofErr w:type="spellEnd"/>
      <w:r w:rsidR="00C95BD9">
        <w:rPr>
          <w:rFonts w:asciiTheme="majorBidi" w:hAnsiTheme="majorBidi" w:cstheme="majorBidi"/>
          <w:sz w:val="28"/>
          <w:szCs w:val="28"/>
        </w:rPr>
        <w:t xml:space="preserve"> </w:t>
      </w:r>
      <w:r w:rsidR="00080E5E">
        <w:rPr>
          <w:rFonts w:asciiTheme="majorBidi" w:hAnsiTheme="majorBidi" w:cstheme="majorBidi"/>
          <w:sz w:val="28"/>
          <w:szCs w:val="28"/>
        </w:rPr>
        <w:t>l’histoire de la langue crée souvent des irrégularités (printemps / printanier ; chaos / chaotique ; tabac / tabagie / tabatière).</w:t>
      </w:r>
    </w:p>
    <w:p w:rsidR="00AC2C6D" w:rsidRPr="00CC1DC8" w:rsidRDefault="00AC2C6D" w:rsidP="00881FB6">
      <w:pPr>
        <w:ind w:left="360"/>
        <w:jc w:val="both"/>
        <w:rPr>
          <w:rFonts w:asciiTheme="majorBidi" w:hAnsiTheme="majorBidi" w:cstheme="majorBidi"/>
          <w:b/>
          <w:bCs/>
          <w:sz w:val="28"/>
          <w:szCs w:val="28"/>
        </w:rPr>
      </w:pPr>
    </w:p>
    <w:p w:rsidR="007618D6" w:rsidRPr="008D467C" w:rsidRDefault="007618D6" w:rsidP="00881FB6">
      <w:pPr>
        <w:pStyle w:val="Paragraphedeliste"/>
        <w:numPr>
          <w:ilvl w:val="0"/>
          <w:numId w:val="14"/>
        </w:numPr>
        <w:ind w:left="284"/>
        <w:jc w:val="both"/>
        <w:rPr>
          <w:rFonts w:asciiTheme="majorBidi" w:hAnsiTheme="majorBidi" w:cstheme="majorBidi"/>
          <w:b/>
          <w:bCs/>
          <w:sz w:val="28"/>
          <w:szCs w:val="28"/>
        </w:rPr>
      </w:pPr>
      <w:r w:rsidRPr="008D467C">
        <w:rPr>
          <w:rFonts w:asciiTheme="majorBidi" w:hAnsiTheme="majorBidi" w:cstheme="majorBidi"/>
          <w:b/>
          <w:bCs/>
          <w:sz w:val="28"/>
          <w:szCs w:val="28"/>
        </w:rPr>
        <w:t xml:space="preserve">Les </w:t>
      </w:r>
      <w:r w:rsidR="00A238CC" w:rsidRPr="008D467C">
        <w:rPr>
          <w:rFonts w:asciiTheme="majorBidi" w:hAnsiTheme="majorBidi" w:cstheme="majorBidi"/>
          <w:b/>
          <w:bCs/>
          <w:sz w:val="28"/>
          <w:szCs w:val="28"/>
        </w:rPr>
        <w:t>logogrammes</w:t>
      </w:r>
    </w:p>
    <w:p w:rsidR="004A4188" w:rsidRPr="002A7F0B" w:rsidRDefault="004A4188" w:rsidP="00881FB6">
      <w:pPr>
        <w:jc w:val="both"/>
        <w:rPr>
          <w:rFonts w:asciiTheme="majorBidi" w:hAnsiTheme="majorBidi" w:cstheme="majorBidi"/>
          <w:sz w:val="28"/>
          <w:szCs w:val="28"/>
        </w:rPr>
      </w:pPr>
      <w:r w:rsidRPr="002A7F0B">
        <w:rPr>
          <w:rFonts w:asciiTheme="majorBidi" w:hAnsiTheme="majorBidi" w:cstheme="majorBidi"/>
          <w:sz w:val="28"/>
          <w:szCs w:val="28"/>
        </w:rPr>
        <w:t xml:space="preserve">Ils constituent des « figures de mots » dans lesquelles la graphie ne fait </w:t>
      </w:r>
      <w:r w:rsidR="005104DF" w:rsidRPr="002A7F0B">
        <w:rPr>
          <w:rFonts w:asciiTheme="majorBidi" w:hAnsiTheme="majorBidi" w:cstheme="majorBidi"/>
          <w:sz w:val="28"/>
          <w:szCs w:val="28"/>
        </w:rPr>
        <w:t>qu’un</w:t>
      </w:r>
      <w:r w:rsidRPr="002A7F0B">
        <w:rPr>
          <w:rFonts w:asciiTheme="majorBidi" w:hAnsiTheme="majorBidi" w:cstheme="majorBidi"/>
          <w:sz w:val="28"/>
          <w:szCs w:val="28"/>
        </w:rPr>
        <w:t xml:space="preserve"> avec le mot. Suivant le principe idéographique,</w:t>
      </w:r>
      <w:r w:rsidR="00C95BD9" w:rsidRPr="002A7F0B">
        <w:rPr>
          <w:rFonts w:asciiTheme="majorBidi" w:hAnsiTheme="majorBidi" w:cstheme="majorBidi"/>
          <w:sz w:val="28"/>
          <w:szCs w:val="28"/>
        </w:rPr>
        <w:t xml:space="preserve"> les logogrammes jouent un rôle sémantique, en permettant la distinction </w:t>
      </w:r>
      <w:r w:rsidR="00394267" w:rsidRPr="002A7F0B">
        <w:rPr>
          <w:rFonts w:asciiTheme="majorBidi" w:hAnsiTheme="majorBidi" w:cstheme="majorBidi"/>
          <w:sz w:val="28"/>
          <w:szCs w:val="28"/>
        </w:rPr>
        <w:t>des homophones :</w:t>
      </w:r>
    </w:p>
    <w:p w:rsidR="00394267" w:rsidRDefault="000E4E1E" w:rsidP="00881FB6">
      <w:pPr>
        <w:pStyle w:val="Paragraphedeliste"/>
        <w:numPr>
          <w:ilvl w:val="0"/>
          <w:numId w:val="11"/>
        </w:numPr>
        <w:ind w:left="426" w:hanging="426"/>
        <w:jc w:val="both"/>
        <w:rPr>
          <w:rFonts w:asciiTheme="majorBidi" w:hAnsiTheme="majorBidi" w:cstheme="majorBidi"/>
          <w:sz w:val="28"/>
          <w:szCs w:val="28"/>
        </w:rPr>
      </w:pPr>
      <w:proofErr w:type="gramStart"/>
      <w:r>
        <w:rPr>
          <w:rFonts w:asciiTheme="majorBidi" w:hAnsiTheme="majorBidi" w:cstheme="majorBidi"/>
          <w:b/>
          <w:bCs/>
          <w:sz w:val="28"/>
          <w:szCs w:val="28"/>
        </w:rPr>
        <w:t>h</w:t>
      </w:r>
      <w:r w:rsidR="00F76E69" w:rsidRPr="00F76E69">
        <w:rPr>
          <w:rFonts w:asciiTheme="majorBidi" w:hAnsiTheme="majorBidi" w:cstheme="majorBidi"/>
          <w:b/>
          <w:bCs/>
          <w:sz w:val="28"/>
          <w:szCs w:val="28"/>
        </w:rPr>
        <w:t>omophones</w:t>
      </w:r>
      <w:proofErr w:type="gramEnd"/>
      <w:r w:rsidR="00394267" w:rsidRPr="00F76E69">
        <w:rPr>
          <w:rFonts w:asciiTheme="majorBidi" w:hAnsiTheme="majorBidi" w:cstheme="majorBidi"/>
          <w:b/>
          <w:bCs/>
          <w:sz w:val="28"/>
          <w:szCs w:val="28"/>
        </w:rPr>
        <w:t xml:space="preserve"> grammaticaux</w:t>
      </w:r>
      <w:r w:rsidR="00394267">
        <w:rPr>
          <w:rFonts w:asciiTheme="majorBidi" w:hAnsiTheme="majorBidi" w:cstheme="majorBidi"/>
          <w:sz w:val="28"/>
          <w:szCs w:val="28"/>
        </w:rPr>
        <w:t xml:space="preserve"> : ce / </w:t>
      </w:r>
      <w:proofErr w:type="spellStart"/>
      <w:r w:rsidR="00394267">
        <w:rPr>
          <w:rFonts w:asciiTheme="majorBidi" w:hAnsiTheme="majorBidi" w:cstheme="majorBidi"/>
          <w:sz w:val="28"/>
          <w:szCs w:val="28"/>
        </w:rPr>
        <w:t>se</w:t>
      </w:r>
      <w:proofErr w:type="spellEnd"/>
      <w:r w:rsidR="00394267">
        <w:rPr>
          <w:rFonts w:asciiTheme="majorBidi" w:hAnsiTheme="majorBidi" w:cstheme="majorBidi"/>
          <w:sz w:val="28"/>
          <w:szCs w:val="28"/>
        </w:rPr>
        <w:t> ; ces / ses ; ou / où ; a / à</w:t>
      </w:r>
      <w:r w:rsidR="00125952">
        <w:rPr>
          <w:rFonts w:asciiTheme="majorBidi" w:hAnsiTheme="majorBidi" w:cstheme="majorBidi"/>
          <w:sz w:val="28"/>
          <w:szCs w:val="28"/>
        </w:rPr>
        <w:t>,…</w:t>
      </w:r>
    </w:p>
    <w:p w:rsidR="008C6B53" w:rsidRDefault="000E4E1E" w:rsidP="00881FB6">
      <w:pPr>
        <w:pStyle w:val="Paragraphedeliste"/>
        <w:numPr>
          <w:ilvl w:val="0"/>
          <w:numId w:val="11"/>
        </w:numPr>
        <w:ind w:left="426" w:hanging="426"/>
        <w:jc w:val="both"/>
        <w:rPr>
          <w:rFonts w:asciiTheme="majorBidi" w:hAnsiTheme="majorBidi" w:cstheme="majorBidi"/>
          <w:sz w:val="28"/>
          <w:szCs w:val="28"/>
        </w:rPr>
      </w:pPr>
      <w:proofErr w:type="gramStart"/>
      <w:r w:rsidRPr="000E4E1E">
        <w:rPr>
          <w:rFonts w:asciiTheme="majorBidi" w:hAnsiTheme="majorBidi" w:cstheme="majorBidi"/>
          <w:b/>
          <w:bCs/>
          <w:sz w:val="28"/>
          <w:szCs w:val="28"/>
        </w:rPr>
        <w:t>homophones</w:t>
      </w:r>
      <w:proofErr w:type="gramEnd"/>
      <w:r w:rsidRPr="000E4E1E">
        <w:rPr>
          <w:rFonts w:asciiTheme="majorBidi" w:hAnsiTheme="majorBidi" w:cstheme="majorBidi"/>
          <w:b/>
          <w:bCs/>
          <w:sz w:val="28"/>
          <w:szCs w:val="28"/>
        </w:rPr>
        <w:t xml:space="preserve"> lexicaux </w:t>
      </w:r>
      <w:r w:rsidRPr="000E4E1E">
        <w:rPr>
          <w:rFonts w:asciiTheme="majorBidi" w:hAnsiTheme="majorBidi" w:cstheme="majorBidi"/>
          <w:sz w:val="28"/>
          <w:szCs w:val="28"/>
        </w:rPr>
        <w:t>: cahot / chaos ;</w:t>
      </w:r>
      <w:r>
        <w:rPr>
          <w:rFonts w:asciiTheme="majorBidi" w:hAnsiTheme="majorBidi" w:cstheme="majorBidi"/>
          <w:b/>
          <w:bCs/>
          <w:sz w:val="28"/>
          <w:szCs w:val="28"/>
        </w:rPr>
        <w:t xml:space="preserve"> </w:t>
      </w:r>
      <w:r w:rsidRPr="000E4E1E">
        <w:rPr>
          <w:rFonts w:asciiTheme="majorBidi" w:hAnsiTheme="majorBidi" w:cstheme="majorBidi"/>
          <w:sz w:val="28"/>
          <w:szCs w:val="28"/>
        </w:rPr>
        <w:t>champ / chant ;</w:t>
      </w:r>
      <w:r>
        <w:rPr>
          <w:rFonts w:asciiTheme="majorBidi" w:hAnsiTheme="majorBidi" w:cstheme="majorBidi"/>
          <w:sz w:val="28"/>
          <w:szCs w:val="28"/>
        </w:rPr>
        <w:t xml:space="preserve"> chœur / cœur ; compte / conte ; </w:t>
      </w:r>
      <w:r w:rsidR="00910952">
        <w:rPr>
          <w:rFonts w:asciiTheme="majorBidi" w:hAnsiTheme="majorBidi" w:cstheme="majorBidi"/>
          <w:sz w:val="28"/>
          <w:szCs w:val="28"/>
        </w:rPr>
        <w:t xml:space="preserve">foie /fois ; hôtel / autel ; </w:t>
      </w:r>
      <w:r w:rsidR="00125952">
        <w:rPr>
          <w:rFonts w:asciiTheme="majorBidi" w:hAnsiTheme="majorBidi" w:cstheme="majorBidi"/>
          <w:sz w:val="28"/>
          <w:szCs w:val="28"/>
        </w:rPr>
        <w:t>sans / cent ; serf / cerf ; tente / tante ; saut / sceau ; seau / sot,…</w:t>
      </w:r>
    </w:p>
    <w:p w:rsidR="00CC1DC8" w:rsidRPr="00CC1DC8" w:rsidRDefault="00CC1DC8" w:rsidP="00881FB6">
      <w:pPr>
        <w:ind w:left="1080"/>
        <w:jc w:val="both"/>
        <w:rPr>
          <w:rFonts w:asciiTheme="majorBidi" w:hAnsiTheme="majorBidi" w:cstheme="majorBidi"/>
          <w:sz w:val="28"/>
          <w:szCs w:val="28"/>
        </w:rPr>
      </w:pPr>
    </w:p>
    <w:p w:rsidR="002A7F0B" w:rsidRDefault="002A7F0B" w:rsidP="00881FB6">
      <w:pPr>
        <w:pStyle w:val="Paragraphedeliste"/>
        <w:ind w:left="142"/>
        <w:jc w:val="both"/>
        <w:rPr>
          <w:rFonts w:asciiTheme="majorBidi" w:hAnsiTheme="majorBidi" w:cstheme="majorBidi"/>
          <w:sz w:val="28"/>
          <w:szCs w:val="28"/>
        </w:rPr>
      </w:pPr>
      <w:r>
        <w:rPr>
          <w:rFonts w:asciiTheme="majorBidi" w:hAnsiTheme="majorBidi" w:cstheme="majorBidi"/>
          <w:b/>
          <w:bCs/>
          <w:sz w:val="28"/>
          <w:szCs w:val="28"/>
        </w:rPr>
        <w:t xml:space="preserve">    </w:t>
      </w:r>
      <w:r w:rsidR="008C6B53">
        <w:rPr>
          <w:rFonts w:asciiTheme="majorBidi" w:hAnsiTheme="majorBidi" w:cstheme="majorBidi"/>
          <w:b/>
          <w:bCs/>
          <w:sz w:val="28"/>
          <w:szCs w:val="28"/>
        </w:rPr>
        <w:t>C</w:t>
      </w:r>
      <w:r w:rsidR="008C6B53" w:rsidRPr="008C6B53">
        <w:rPr>
          <w:rFonts w:asciiTheme="majorBidi" w:hAnsiTheme="majorBidi" w:cstheme="majorBidi"/>
          <w:sz w:val="28"/>
          <w:szCs w:val="28"/>
        </w:rPr>
        <w:t xml:space="preserve">es </w:t>
      </w:r>
      <w:r w:rsidR="008C6B53" w:rsidRPr="009E5DA3">
        <w:rPr>
          <w:rFonts w:asciiTheme="majorBidi" w:hAnsiTheme="majorBidi" w:cstheme="majorBidi"/>
          <w:b/>
          <w:bCs/>
          <w:sz w:val="28"/>
          <w:szCs w:val="28"/>
        </w:rPr>
        <w:t>distinctions</w:t>
      </w:r>
      <w:r w:rsidR="008C6B53" w:rsidRPr="008C6B53">
        <w:rPr>
          <w:rFonts w:asciiTheme="majorBidi" w:hAnsiTheme="majorBidi" w:cstheme="majorBidi"/>
          <w:sz w:val="28"/>
          <w:szCs w:val="28"/>
        </w:rPr>
        <w:t xml:space="preserve"> s’appuient</w:t>
      </w:r>
      <w:r w:rsidR="008C6B53">
        <w:rPr>
          <w:rFonts w:asciiTheme="majorBidi" w:hAnsiTheme="majorBidi" w:cstheme="majorBidi"/>
          <w:sz w:val="28"/>
          <w:szCs w:val="28"/>
        </w:rPr>
        <w:t xml:space="preserve"> souvent sur les lettres muettes, qui constituent des vestiges historiques. Ces lettres sont contestées quand </w:t>
      </w:r>
      <w:r w:rsidR="00D15EAE">
        <w:rPr>
          <w:rFonts w:asciiTheme="majorBidi" w:hAnsiTheme="majorBidi" w:cstheme="majorBidi"/>
          <w:sz w:val="28"/>
          <w:szCs w:val="28"/>
        </w:rPr>
        <w:t>leur rôle distinctif</w:t>
      </w:r>
      <w:r w:rsidR="009745BD">
        <w:rPr>
          <w:rFonts w:asciiTheme="majorBidi" w:hAnsiTheme="majorBidi" w:cstheme="majorBidi"/>
          <w:sz w:val="28"/>
          <w:szCs w:val="28"/>
        </w:rPr>
        <w:t xml:space="preserve"> ne parait pas indispensable : si elles peuvent représenter une aide pour le lecteur</w:t>
      </w:r>
      <w:r w:rsidR="00275235">
        <w:rPr>
          <w:rFonts w:asciiTheme="majorBidi" w:hAnsiTheme="majorBidi" w:cstheme="majorBidi"/>
          <w:sz w:val="28"/>
          <w:szCs w:val="28"/>
        </w:rPr>
        <w:t xml:space="preserve">, en lui permettant d’identifier visuellement le sens du mot, elles causent néanmoins une </w:t>
      </w:r>
      <w:proofErr w:type="spellStart"/>
      <w:r w:rsidR="00275235">
        <w:rPr>
          <w:rFonts w:asciiTheme="majorBidi" w:hAnsiTheme="majorBidi" w:cstheme="majorBidi"/>
          <w:sz w:val="28"/>
          <w:szCs w:val="28"/>
        </w:rPr>
        <w:t>gène</w:t>
      </w:r>
      <w:proofErr w:type="spellEnd"/>
      <w:r w:rsidR="00275235">
        <w:rPr>
          <w:rFonts w:asciiTheme="majorBidi" w:hAnsiTheme="majorBidi" w:cstheme="majorBidi"/>
          <w:sz w:val="28"/>
          <w:szCs w:val="28"/>
        </w:rPr>
        <w:t xml:space="preserve"> scripteur. Les logogrammes, en tout cas, ne se regroupent guère en catégories ou en séries, mais se déterminent sur des couples ou de petits ensembles d’unités plus ou moins isolés.</w:t>
      </w:r>
    </w:p>
    <w:p w:rsidR="00CC1DC8" w:rsidRDefault="00CC1DC8" w:rsidP="00881FB6">
      <w:pPr>
        <w:jc w:val="both"/>
        <w:rPr>
          <w:rFonts w:asciiTheme="majorBidi" w:hAnsiTheme="majorBidi" w:cstheme="majorBidi"/>
          <w:sz w:val="28"/>
          <w:szCs w:val="28"/>
        </w:rPr>
      </w:pPr>
    </w:p>
    <w:p w:rsidR="00A0458C" w:rsidRPr="007B23C1" w:rsidRDefault="00A0458C" w:rsidP="00881FB6">
      <w:pPr>
        <w:jc w:val="both"/>
        <w:rPr>
          <w:rFonts w:asciiTheme="majorBidi" w:hAnsiTheme="majorBidi" w:cstheme="majorBidi"/>
          <w:sz w:val="28"/>
          <w:szCs w:val="28"/>
        </w:rPr>
      </w:pPr>
    </w:p>
    <w:p w:rsidR="007618D6" w:rsidRDefault="002A7F0B" w:rsidP="00881FB6">
      <w:pPr>
        <w:pStyle w:val="Paragraphedeliste"/>
        <w:ind w:left="0"/>
        <w:jc w:val="both"/>
        <w:rPr>
          <w:rFonts w:asciiTheme="majorBidi" w:hAnsiTheme="majorBidi" w:cstheme="majorBidi"/>
          <w:b/>
          <w:bCs/>
          <w:sz w:val="28"/>
          <w:szCs w:val="28"/>
        </w:rPr>
      </w:pPr>
      <w:r w:rsidRPr="002A7F0B">
        <w:rPr>
          <w:rFonts w:asciiTheme="majorBidi" w:hAnsiTheme="majorBidi" w:cstheme="majorBidi"/>
          <w:b/>
          <w:bCs/>
          <w:sz w:val="28"/>
          <w:szCs w:val="28"/>
        </w:rPr>
        <w:lastRenderedPageBreak/>
        <w:t>Lettres étymologiques et historiques</w:t>
      </w:r>
      <w:r w:rsidR="008C6B53" w:rsidRPr="002A7F0B">
        <w:rPr>
          <w:rFonts w:asciiTheme="majorBidi" w:hAnsiTheme="majorBidi" w:cstheme="majorBidi"/>
          <w:b/>
          <w:bCs/>
          <w:sz w:val="28"/>
          <w:szCs w:val="28"/>
        </w:rPr>
        <w:t xml:space="preserve">  </w:t>
      </w:r>
    </w:p>
    <w:p w:rsidR="008D7768" w:rsidRDefault="008D7768" w:rsidP="00881FB6">
      <w:pPr>
        <w:pStyle w:val="Paragraphedeliste"/>
        <w:ind w:left="0"/>
        <w:jc w:val="both"/>
        <w:rPr>
          <w:rFonts w:asciiTheme="majorBidi" w:hAnsiTheme="majorBidi" w:cstheme="majorBidi"/>
          <w:b/>
          <w:bCs/>
          <w:sz w:val="28"/>
          <w:szCs w:val="28"/>
        </w:rPr>
      </w:pPr>
    </w:p>
    <w:p w:rsidR="002A7F0B" w:rsidRDefault="00E233E0" w:rsidP="00881FB6">
      <w:pPr>
        <w:pStyle w:val="Paragraphedeliste"/>
        <w:ind w:left="0"/>
        <w:jc w:val="both"/>
        <w:rPr>
          <w:rFonts w:asciiTheme="majorBidi" w:hAnsiTheme="majorBidi" w:cstheme="majorBidi"/>
          <w:sz w:val="28"/>
          <w:szCs w:val="28"/>
        </w:rPr>
      </w:pPr>
      <w:r>
        <w:rPr>
          <w:rFonts w:asciiTheme="majorBidi" w:hAnsiTheme="majorBidi" w:cstheme="majorBidi"/>
          <w:b/>
          <w:bCs/>
          <w:sz w:val="28"/>
          <w:szCs w:val="28"/>
        </w:rPr>
        <w:t xml:space="preserve">      </w:t>
      </w:r>
      <w:r w:rsidR="002A7F0B">
        <w:rPr>
          <w:rFonts w:asciiTheme="majorBidi" w:hAnsiTheme="majorBidi" w:cstheme="majorBidi"/>
          <w:b/>
          <w:bCs/>
          <w:sz w:val="28"/>
          <w:szCs w:val="28"/>
        </w:rPr>
        <w:t>D</w:t>
      </w:r>
      <w:r w:rsidR="002A7F0B" w:rsidRPr="002A7F0B">
        <w:rPr>
          <w:rFonts w:asciiTheme="majorBidi" w:hAnsiTheme="majorBidi" w:cstheme="majorBidi"/>
          <w:sz w:val="28"/>
          <w:szCs w:val="28"/>
        </w:rPr>
        <w:t>ans l’orthographe</w:t>
      </w:r>
      <w:r w:rsidR="002A7F0B">
        <w:rPr>
          <w:rFonts w:asciiTheme="majorBidi" w:hAnsiTheme="majorBidi" w:cstheme="majorBidi"/>
          <w:sz w:val="28"/>
          <w:szCs w:val="28"/>
        </w:rPr>
        <w:t xml:space="preserve"> française actuelle, les trois types précédents</w:t>
      </w:r>
      <w:r w:rsidR="006E78A7">
        <w:rPr>
          <w:rFonts w:asciiTheme="majorBidi" w:hAnsiTheme="majorBidi" w:cstheme="majorBidi"/>
          <w:sz w:val="28"/>
          <w:szCs w:val="28"/>
        </w:rPr>
        <w:t xml:space="preserve"> possèdent une valeur distinctive, reliée ou non à l’oral, sans qu’il soit nécessaire de faire appel à l’histoire pour expliquer leur fonctionnement. Mais certaines lettres étymologiques ou historiques ne jouent plus aucun rôle dans le système graphique d’aujourd’hui ; elles subissent comme des témoins de l’histoire de la langue française ou de sa filiation par rapport au latin ou au grec. Il s’agit surtout :</w:t>
      </w:r>
    </w:p>
    <w:p w:rsidR="000F71B1" w:rsidRDefault="006E78A7" w:rsidP="00881FB6">
      <w:pPr>
        <w:pStyle w:val="Paragraphedeliste"/>
        <w:numPr>
          <w:ilvl w:val="0"/>
          <w:numId w:val="12"/>
        </w:numPr>
        <w:jc w:val="both"/>
        <w:rPr>
          <w:rFonts w:asciiTheme="majorBidi" w:hAnsiTheme="majorBidi" w:cstheme="majorBidi"/>
          <w:sz w:val="28"/>
          <w:szCs w:val="28"/>
        </w:rPr>
      </w:pPr>
      <w:proofErr w:type="gramStart"/>
      <w:r>
        <w:rPr>
          <w:rFonts w:asciiTheme="majorBidi" w:hAnsiTheme="majorBidi" w:cstheme="majorBidi"/>
          <w:sz w:val="28"/>
          <w:szCs w:val="28"/>
        </w:rPr>
        <w:t>de</w:t>
      </w:r>
      <w:proofErr w:type="gramEnd"/>
      <w:r>
        <w:rPr>
          <w:rFonts w:asciiTheme="majorBidi" w:hAnsiTheme="majorBidi" w:cstheme="majorBidi"/>
          <w:sz w:val="28"/>
          <w:szCs w:val="28"/>
        </w:rPr>
        <w:t xml:space="preserve"> consonnes doubles purement graphiques, qui peuvent être étymologiques ( </w:t>
      </w:r>
      <w:r w:rsidRPr="006E78A7">
        <w:rPr>
          <w:rFonts w:asciiTheme="majorBidi" w:hAnsiTheme="majorBidi" w:cstheme="majorBidi"/>
          <w:i/>
          <w:iCs/>
          <w:sz w:val="28"/>
          <w:szCs w:val="28"/>
        </w:rPr>
        <w:t>ville, battre, gaffe</w:t>
      </w:r>
      <w:r>
        <w:rPr>
          <w:rFonts w:asciiTheme="majorBidi" w:hAnsiTheme="majorBidi" w:cstheme="majorBidi"/>
          <w:sz w:val="28"/>
          <w:szCs w:val="28"/>
        </w:rPr>
        <w:t xml:space="preserve">) ou historiques : notation des anciennes voyelles nasales </w:t>
      </w:r>
      <w:r w:rsidR="000F71B1">
        <w:rPr>
          <w:rFonts w:asciiTheme="majorBidi" w:hAnsiTheme="majorBidi" w:cstheme="majorBidi"/>
          <w:sz w:val="28"/>
          <w:szCs w:val="28"/>
        </w:rPr>
        <w:t>(honneur, année, homme, comme), des voyelles brèves (cotte, halle, pr opposition à coté, hale), etc.</w:t>
      </w:r>
    </w:p>
    <w:p w:rsidR="000F71B1" w:rsidRDefault="000F71B1" w:rsidP="00881FB6">
      <w:pPr>
        <w:pStyle w:val="Paragraphedeliste"/>
        <w:numPr>
          <w:ilvl w:val="0"/>
          <w:numId w:val="12"/>
        </w:numPr>
        <w:jc w:val="both"/>
        <w:rPr>
          <w:rFonts w:asciiTheme="majorBidi" w:hAnsiTheme="majorBidi" w:cstheme="majorBidi"/>
          <w:sz w:val="28"/>
          <w:szCs w:val="28"/>
        </w:rPr>
      </w:pPr>
      <w:proofErr w:type="gramStart"/>
      <w:r>
        <w:rPr>
          <w:rFonts w:asciiTheme="majorBidi" w:hAnsiTheme="majorBidi" w:cstheme="majorBidi"/>
          <w:sz w:val="28"/>
          <w:szCs w:val="28"/>
        </w:rPr>
        <w:t>de</w:t>
      </w:r>
      <w:proofErr w:type="gramEnd"/>
      <w:r>
        <w:rPr>
          <w:rFonts w:asciiTheme="majorBidi" w:hAnsiTheme="majorBidi" w:cstheme="majorBidi"/>
          <w:sz w:val="28"/>
          <w:szCs w:val="28"/>
        </w:rPr>
        <w:t xml:space="preserve"> lettres latines : doigt (</w:t>
      </w:r>
      <w:proofErr w:type="spellStart"/>
      <w:r>
        <w:rPr>
          <w:rFonts w:asciiTheme="majorBidi" w:hAnsiTheme="majorBidi" w:cstheme="majorBidi"/>
          <w:sz w:val="28"/>
          <w:szCs w:val="28"/>
        </w:rPr>
        <w:t>digitum</w:t>
      </w:r>
      <w:proofErr w:type="spellEnd"/>
      <w:r>
        <w:rPr>
          <w:rFonts w:asciiTheme="majorBidi" w:hAnsiTheme="majorBidi" w:cstheme="majorBidi"/>
          <w:sz w:val="28"/>
          <w:szCs w:val="28"/>
        </w:rPr>
        <w:t>), cheptel (capitale), temps (</w:t>
      </w:r>
      <w:proofErr w:type="spellStart"/>
      <w:r>
        <w:rPr>
          <w:rFonts w:asciiTheme="majorBidi" w:hAnsiTheme="majorBidi" w:cstheme="majorBidi"/>
          <w:sz w:val="28"/>
          <w:szCs w:val="28"/>
        </w:rPr>
        <w:t>tempus</w:t>
      </w:r>
      <w:proofErr w:type="spellEnd"/>
      <w:r>
        <w:rPr>
          <w:rFonts w:asciiTheme="majorBidi" w:hAnsiTheme="majorBidi" w:cstheme="majorBidi"/>
          <w:sz w:val="28"/>
          <w:szCs w:val="28"/>
        </w:rPr>
        <w:t>), homme (h de hominem), etc.</w:t>
      </w:r>
    </w:p>
    <w:p w:rsidR="00195CAA" w:rsidRDefault="00004409" w:rsidP="00881FB6">
      <w:pPr>
        <w:pStyle w:val="Paragraphedeliste"/>
        <w:numPr>
          <w:ilvl w:val="0"/>
          <w:numId w:val="12"/>
        </w:numPr>
        <w:jc w:val="both"/>
        <w:rPr>
          <w:rFonts w:asciiTheme="majorBidi" w:hAnsiTheme="majorBidi" w:cstheme="majorBidi"/>
          <w:sz w:val="28"/>
          <w:szCs w:val="28"/>
        </w:rPr>
      </w:pPr>
      <w:proofErr w:type="gramStart"/>
      <w:r>
        <w:rPr>
          <w:rFonts w:asciiTheme="majorBidi" w:hAnsiTheme="majorBidi" w:cstheme="majorBidi"/>
          <w:sz w:val="28"/>
          <w:szCs w:val="28"/>
        </w:rPr>
        <w:t>de</w:t>
      </w:r>
      <w:proofErr w:type="gramEnd"/>
      <w:r>
        <w:rPr>
          <w:rFonts w:asciiTheme="majorBidi" w:hAnsiTheme="majorBidi" w:cstheme="majorBidi"/>
          <w:sz w:val="28"/>
          <w:szCs w:val="28"/>
        </w:rPr>
        <w:t xml:space="preserve"> lettres grecques (</w:t>
      </w:r>
      <w:proofErr w:type="spellStart"/>
      <w:r>
        <w:rPr>
          <w:rFonts w:asciiTheme="majorBidi" w:hAnsiTheme="majorBidi" w:cstheme="majorBidi"/>
          <w:sz w:val="28"/>
          <w:szCs w:val="28"/>
        </w:rPr>
        <w:t>ch</w:t>
      </w:r>
      <w:proofErr w:type="spellEnd"/>
      <w:r>
        <w:rPr>
          <w:rFonts w:asciiTheme="majorBidi" w:hAnsiTheme="majorBidi" w:cstheme="majorBidi"/>
          <w:sz w:val="28"/>
          <w:szCs w:val="28"/>
        </w:rPr>
        <w:t xml:space="preserve">, ph, </w:t>
      </w:r>
      <w:proofErr w:type="spellStart"/>
      <w:r>
        <w:rPr>
          <w:rFonts w:asciiTheme="majorBidi" w:hAnsiTheme="majorBidi" w:cstheme="majorBidi"/>
          <w:sz w:val="28"/>
          <w:szCs w:val="28"/>
        </w:rPr>
        <w:t>rh</w:t>
      </w:r>
      <w:proofErr w:type="spellEnd"/>
      <w:r>
        <w:rPr>
          <w:rFonts w:asciiTheme="majorBidi" w:hAnsiTheme="majorBidi" w:cstheme="majorBidi"/>
          <w:sz w:val="28"/>
          <w:szCs w:val="28"/>
        </w:rPr>
        <w:t xml:space="preserve">, th, y grec étymologique) : rhétorique, </w:t>
      </w:r>
      <w:proofErr w:type="spellStart"/>
      <w:r>
        <w:rPr>
          <w:rFonts w:asciiTheme="majorBidi" w:hAnsiTheme="majorBidi" w:cstheme="majorBidi"/>
          <w:sz w:val="28"/>
          <w:szCs w:val="28"/>
        </w:rPr>
        <w:t>rytme</w:t>
      </w:r>
      <w:proofErr w:type="spellEnd"/>
      <w:r>
        <w:rPr>
          <w:rFonts w:asciiTheme="majorBidi" w:hAnsiTheme="majorBidi" w:cstheme="majorBidi"/>
          <w:sz w:val="28"/>
          <w:szCs w:val="28"/>
        </w:rPr>
        <w:t xml:space="preserve">, satyre, théorie,… </w:t>
      </w:r>
      <w:r w:rsidR="000F71B1">
        <w:rPr>
          <w:rFonts w:asciiTheme="majorBidi" w:hAnsiTheme="majorBidi" w:cstheme="majorBidi"/>
          <w:sz w:val="28"/>
          <w:szCs w:val="28"/>
        </w:rPr>
        <w:t xml:space="preserve"> </w:t>
      </w:r>
    </w:p>
    <w:p w:rsidR="008D7768" w:rsidRPr="008D7768" w:rsidRDefault="008D7768" w:rsidP="00881FB6">
      <w:pPr>
        <w:ind w:left="360"/>
        <w:jc w:val="both"/>
        <w:rPr>
          <w:rFonts w:asciiTheme="majorBidi" w:hAnsiTheme="majorBidi" w:cstheme="majorBidi"/>
          <w:sz w:val="28"/>
          <w:szCs w:val="28"/>
        </w:rPr>
      </w:pPr>
    </w:p>
    <w:p w:rsidR="00D12440" w:rsidRPr="007446CB" w:rsidRDefault="00D12440" w:rsidP="00881FB6">
      <w:pPr>
        <w:jc w:val="both"/>
        <w:rPr>
          <w:rFonts w:asciiTheme="majorBidi" w:hAnsiTheme="majorBidi" w:cstheme="majorBidi"/>
          <w:b/>
          <w:bCs/>
          <w:sz w:val="28"/>
          <w:szCs w:val="28"/>
        </w:rPr>
      </w:pPr>
      <w:r w:rsidRPr="007446CB">
        <w:rPr>
          <w:rFonts w:asciiTheme="majorBidi" w:hAnsiTheme="majorBidi" w:cstheme="majorBidi"/>
          <w:b/>
          <w:bCs/>
          <w:sz w:val="28"/>
          <w:szCs w:val="28"/>
        </w:rPr>
        <w:t>Arbitraire de la relation son/signe écrit</w:t>
      </w:r>
    </w:p>
    <w:p w:rsidR="001C2046" w:rsidRDefault="00D12440" w:rsidP="00881FB6">
      <w:pPr>
        <w:jc w:val="both"/>
        <w:rPr>
          <w:rFonts w:asciiTheme="majorBidi" w:hAnsiTheme="majorBidi" w:cstheme="majorBidi"/>
          <w:sz w:val="28"/>
          <w:szCs w:val="28"/>
        </w:rPr>
      </w:pPr>
      <w:r w:rsidRPr="007446CB">
        <w:rPr>
          <w:rFonts w:asciiTheme="majorBidi" w:hAnsiTheme="majorBidi" w:cstheme="majorBidi"/>
          <w:sz w:val="28"/>
          <w:szCs w:val="28"/>
        </w:rPr>
        <w:t xml:space="preserve">Les </w:t>
      </w:r>
      <w:r w:rsidRPr="007446CB">
        <w:rPr>
          <w:rFonts w:asciiTheme="majorBidi" w:hAnsiTheme="majorBidi" w:cstheme="majorBidi"/>
          <w:b/>
          <w:bCs/>
          <w:sz w:val="28"/>
          <w:szCs w:val="28"/>
        </w:rPr>
        <w:t>idéogrammes</w:t>
      </w:r>
      <w:r w:rsidRPr="007446CB">
        <w:rPr>
          <w:rFonts w:asciiTheme="majorBidi" w:hAnsiTheme="majorBidi" w:cstheme="majorBidi"/>
          <w:sz w:val="28"/>
          <w:szCs w:val="28"/>
        </w:rPr>
        <w:t xml:space="preserve"> contiennent dans leur </w:t>
      </w:r>
      <w:r w:rsidRPr="00662669">
        <w:rPr>
          <w:rFonts w:asciiTheme="majorBidi" w:hAnsiTheme="majorBidi" w:cstheme="majorBidi"/>
          <w:b/>
          <w:bCs/>
          <w:sz w:val="28"/>
          <w:szCs w:val="28"/>
        </w:rPr>
        <w:t xml:space="preserve">forme </w:t>
      </w:r>
      <w:r w:rsidRPr="007446CB">
        <w:rPr>
          <w:rFonts w:asciiTheme="majorBidi" w:hAnsiTheme="majorBidi" w:cstheme="majorBidi"/>
          <w:sz w:val="28"/>
          <w:szCs w:val="28"/>
        </w:rPr>
        <w:t xml:space="preserve">une </w:t>
      </w:r>
      <w:r w:rsidRPr="00662669">
        <w:rPr>
          <w:rFonts w:asciiTheme="majorBidi" w:hAnsiTheme="majorBidi" w:cstheme="majorBidi"/>
          <w:sz w:val="28"/>
          <w:szCs w:val="28"/>
          <w:u w:val="single"/>
        </w:rPr>
        <w:t>partie du sens</w:t>
      </w:r>
      <w:r w:rsidRPr="007446CB">
        <w:rPr>
          <w:rFonts w:asciiTheme="majorBidi" w:hAnsiTheme="majorBidi" w:cstheme="majorBidi"/>
          <w:sz w:val="28"/>
          <w:szCs w:val="28"/>
        </w:rPr>
        <w:t xml:space="preserve"> du </w:t>
      </w:r>
      <w:r w:rsidRPr="00662669">
        <w:rPr>
          <w:rFonts w:asciiTheme="majorBidi" w:hAnsiTheme="majorBidi" w:cstheme="majorBidi"/>
          <w:sz w:val="28"/>
          <w:szCs w:val="28"/>
          <w:u w:val="single"/>
        </w:rPr>
        <w:t>mot</w:t>
      </w:r>
      <w:r w:rsidRPr="007446CB">
        <w:rPr>
          <w:rFonts w:asciiTheme="majorBidi" w:hAnsiTheme="majorBidi" w:cstheme="majorBidi"/>
          <w:sz w:val="28"/>
          <w:szCs w:val="28"/>
        </w:rPr>
        <w:t xml:space="preserve"> qu'ils servent à transcrire. </w:t>
      </w:r>
      <w:r w:rsidRPr="00662669">
        <w:rPr>
          <w:rFonts w:asciiTheme="majorBidi" w:hAnsiTheme="majorBidi" w:cstheme="majorBidi"/>
          <w:b/>
          <w:bCs/>
          <w:sz w:val="28"/>
          <w:szCs w:val="28"/>
        </w:rPr>
        <w:t>B</w:t>
      </w:r>
      <w:r w:rsidRPr="007446CB">
        <w:rPr>
          <w:rFonts w:asciiTheme="majorBidi" w:hAnsiTheme="majorBidi" w:cstheme="majorBidi"/>
          <w:sz w:val="28"/>
          <w:szCs w:val="28"/>
        </w:rPr>
        <w:t xml:space="preserve">ien qu'arbitraire, le </w:t>
      </w:r>
      <w:r w:rsidRPr="00662669">
        <w:rPr>
          <w:rFonts w:asciiTheme="majorBidi" w:hAnsiTheme="majorBidi" w:cstheme="majorBidi"/>
          <w:b/>
          <w:bCs/>
          <w:sz w:val="28"/>
          <w:szCs w:val="28"/>
        </w:rPr>
        <w:t>signe</w:t>
      </w:r>
      <w:r w:rsidRPr="007446CB">
        <w:rPr>
          <w:rFonts w:asciiTheme="majorBidi" w:hAnsiTheme="majorBidi" w:cstheme="majorBidi"/>
          <w:sz w:val="28"/>
          <w:szCs w:val="28"/>
        </w:rPr>
        <w:t xml:space="preserve"> est </w:t>
      </w:r>
      <w:r w:rsidRPr="00662669">
        <w:rPr>
          <w:rFonts w:asciiTheme="majorBidi" w:hAnsiTheme="majorBidi" w:cstheme="majorBidi"/>
          <w:sz w:val="28"/>
          <w:szCs w:val="28"/>
          <w:u w:val="single"/>
        </w:rPr>
        <w:t>construit en lui-même selon le sens.</w:t>
      </w:r>
      <w:r w:rsidRPr="007446CB">
        <w:rPr>
          <w:rFonts w:asciiTheme="majorBidi" w:hAnsiTheme="majorBidi" w:cstheme="majorBidi"/>
          <w:sz w:val="28"/>
          <w:szCs w:val="28"/>
        </w:rPr>
        <w:t xml:space="preserve"> Le </w:t>
      </w:r>
      <w:r w:rsidRPr="005F0FA8">
        <w:rPr>
          <w:rFonts w:asciiTheme="majorBidi" w:hAnsiTheme="majorBidi" w:cstheme="majorBidi"/>
          <w:b/>
          <w:bCs/>
          <w:sz w:val="28"/>
          <w:szCs w:val="28"/>
        </w:rPr>
        <w:t>phonogramme</w:t>
      </w:r>
      <w:r w:rsidRPr="007446CB">
        <w:rPr>
          <w:rFonts w:asciiTheme="majorBidi" w:hAnsiTheme="majorBidi" w:cstheme="majorBidi"/>
          <w:sz w:val="28"/>
          <w:szCs w:val="28"/>
        </w:rPr>
        <w:t xml:space="preserve">, lui, </w:t>
      </w:r>
      <w:r w:rsidRPr="005310A0">
        <w:rPr>
          <w:rFonts w:asciiTheme="majorBidi" w:hAnsiTheme="majorBidi" w:cstheme="majorBidi"/>
          <w:sz w:val="28"/>
          <w:szCs w:val="28"/>
          <w:u w:val="single"/>
        </w:rPr>
        <w:t>n'a pas</w:t>
      </w:r>
      <w:r w:rsidRPr="007446CB">
        <w:rPr>
          <w:rFonts w:asciiTheme="majorBidi" w:hAnsiTheme="majorBidi" w:cstheme="majorBidi"/>
          <w:sz w:val="28"/>
          <w:szCs w:val="28"/>
        </w:rPr>
        <w:t xml:space="preserve"> un tel </w:t>
      </w:r>
      <w:r w:rsidRPr="005310A0">
        <w:rPr>
          <w:rFonts w:asciiTheme="majorBidi" w:hAnsiTheme="majorBidi" w:cstheme="majorBidi"/>
          <w:sz w:val="28"/>
          <w:szCs w:val="28"/>
          <w:u w:val="single"/>
        </w:rPr>
        <w:t>rapport au sens</w:t>
      </w:r>
      <w:r w:rsidRPr="007446CB">
        <w:rPr>
          <w:rFonts w:asciiTheme="majorBidi" w:hAnsiTheme="majorBidi" w:cstheme="majorBidi"/>
          <w:sz w:val="28"/>
          <w:szCs w:val="28"/>
        </w:rPr>
        <w:t xml:space="preserve"> : il sert à </w:t>
      </w:r>
      <w:r w:rsidRPr="005310A0">
        <w:rPr>
          <w:rFonts w:asciiTheme="majorBidi" w:hAnsiTheme="majorBidi" w:cstheme="majorBidi"/>
          <w:sz w:val="28"/>
          <w:szCs w:val="28"/>
          <w:u w:val="single"/>
        </w:rPr>
        <w:t>transcrire</w:t>
      </w:r>
      <w:r w:rsidRPr="007446CB">
        <w:rPr>
          <w:rFonts w:asciiTheme="majorBidi" w:hAnsiTheme="majorBidi" w:cstheme="majorBidi"/>
          <w:sz w:val="28"/>
          <w:szCs w:val="28"/>
        </w:rPr>
        <w:t xml:space="preserve"> un </w:t>
      </w:r>
      <w:r w:rsidRPr="005310A0">
        <w:rPr>
          <w:rFonts w:asciiTheme="majorBidi" w:hAnsiTheme="majorBidi" w:cstheme="majorBidi"/>
          <w:b/>
          <w:bCs/>
          <w:sz w:val="28"/>
          <w:szCs w:val="28"/>
        </w:rPr>
        <w:t>son</w:t>
      </w:r>
      <w:r w:rsidRPr="007446CB">
        <w:rPr>
          <w:rFonts w:asciiTheme="majorBidi" w:hAnsiTheme="majorBidi" w:cstheme="majorBidi"/>
          <w:sz w:val="28"/>
          <w:szCs w:val="28"/>
        </w:rPr>
        <w:t xml:space="preserve"> quel que soit le sens auquel renverra ce son. </w:t>
      </w:r>
    </w:p>
    <w:p w:rsidR="00F63DF9" w:rsidRDefault="00D12440" w:rsidP="00881FB6">
      <w:pPr>
        <w:jc w:val="both"/>
        <w:rPr>
          <w:rFonts w:asciiTheme="majorBidi" w:hAnsiTheme="majorBidi" w:cstheme="majorBidi"/>
          <w:b/>
          <w:bCs/>
          <w:sz w:val="28"/>
          <w:szCs w:val="28"/>
        </w:rPr>
      </w:pPr>
      <w:r w:rsidRPr="007446CB">
        <w:rPr>
          <w:rFonts w:asciiTheme="majorBidi" w:hAnsiTheme="majorBidi" w:cstheme="majorBidi"/>
          <w:sz w:val="28"/>
          <w:szCs w:val="28"/>
        </w:rPr>
        <w:t xml:space="preserve">Ainsi, </w:t>
      </w:r>
      <w:r w:rsidRPr="007446CB">
        <w:rPr>
          <w:rFonts w:asciiTheme="majorBidi" w:hAnsiTheme="majorBidi" w:cstheme="majorBidi"/>
          <w:b/>
          <w:bCs/>
          <w:sz w:val="28"/>
          <w:szCs w:val="28"/>
        </w:rPr>
        <w:t>en français,</w:t>
      </w:r>
      <w:r w:rsidRPr="007446CB">
        <w:rPr>
          <w:rFonts w:asciiTheme="majorBidi" w:hAnsiTheme="majorBidi" w:cstheme="majorBidi"/>
          <w:sz w:val="28"/>
          <w:szCs w:val="28"/>
        </w:rPr>
        <w:t xml:space="preserve"> le phonogramme a </w:t>
      </w:r>
      <w:r w:rsidR="005310A0" w:rsidRPr="007446CB">
        <w:rPr>
          <w:rFonts w:asciiTheme="majorBidi" w:hAnsiTheme="majorBidi" w:cstheme="majorBidi"/>
          <w:sz w:val="28"/>
          <w:szCs w:val="28"/>
        </w:rPr>
        <w:t>pu</w:t>
      </w:r>
      <w:r w:rsidRPr="007446CB">
        <w:rPr>
          <w:rFonts w:asciiTheme="majorBidi" w:hAnsiTheme="majorBidi" w:cstheme="majorBidi"/>
          <w:sz w:val="28"/>
          <w:szCs w:val="28"/>
        </w:rPr>
        <w:t xml:space="preserve"> avoir </w:t>
      </w:r>
      <w:r w:rsidRPr="005310A0">
        <w:rPr>
          <w:rFonts w:asciiTheme="majorBidi" w:hAnsiTheme="majorBidi" w:cstheme="majorBidi"/>
          <w:b/>
          <w:bCs/>
          <w:i/>
          <w:iCs/>
          <w:sz w:val="28"/>
          <w:szCs w:val="28"/>
        </w:rPr>
        <w:t>divers sens</w:t>
      </w:r>
      <w:r w:rsidRPr="007446CB">
        <w:rPr>
          <w:rFonts w:asciiTheme="majorBidi" w:hAnsiTheme="majorBidi" w:cstheme="majorBidi"/>
          <w:sz w:val="28"/>
          <w:szCs w:val="28"/>
        </w:rPr>
        <w:t xml:space="preserve"> : c'est le verbe avoir (il </w:t>
      </w:r>
      <w:r w:rsidRPr="005310A0">
        <w:rPr>
          <w:rFonts w:asciiTheme="majorBidi" w:hAnsiTheme="majorBidi" w:cstheme="majorBidi"/>
          <w:b/>
          <w:bCs/>
          <w:sz w:val="28"/>
          <w:szCs w:val="28"/>
          <w:u w:val="single"/>
        </w:rPr>
        <w:t>a</w:t>
      </w:r>
      <w:r w:rsidRPr="007446CB">
        <w:rPr>
          <w:rFonts w:asciiTheme="majorBidi" w:hAnsiTheme="majorBidi" w:cstheme="majorBidi"/>
          <w:sz w:val="28"/>
          <w:szCs w:val="28"/>
        </w:rPr>
        <w:t xml:space="preserve">), mais c'est aussi la marque du </w:t>
      </w:r>
      <w:r w:rsidRPr="005310A0">
        <w:rPr>
          <w:rFonts w:asciiTheme="majorBidi" w:hAnsiTheme="majorBidi" w:cstheme="majorBidi"/>
          <w:sz w:val="28"/>
          <w:szCs w:val="28"/>
          <w:u w:val="single"/>
        </w:rPr>
        <w:t>futur</w:t>
      </w:r>
      <w:r w:rsidRPr="007446CB">
        <w:rPr>
          <w:rFonts w:asciiTheme="majorBidi" w:hAnsiTheme="majorBidi" w:cstheme="majorBidi"/>
          <w:sz w:val="28"/>
          <w:szCs w:val="28"/>
        </w:rPr>
        <w:t xml:space="preserve"> dans </w:t>
      </w:r>
      <w:r w:rsidRPr="007446CB">
        <w:rPr>
          <w:rFonts w:asciiTheme="majorBidi" w:hAnsiTheme="majorBidi" w:cstheme="majorBidi"/>
          <w:b/>
          <w:bCs/>
          <w:sz w:val="28"/>
          <w:szCs w:val="28"/>
        </w:rPr>
        <w:t xml:space="preserve">il </w:t>
      </w:r>
      <w:r w:rsidRPr="005310A0">
        <w:rPr>
          <w:rFonts w:asciiTheme="majorBidi" w:hAnsiTheme="majorBidi" w:cstheme="majorBidi"/>
          <w:sz w:val="28"/>
          <w:szCs w:val="28"/>
        </w:rPr>
        <w:t>manger</w:t>
      </w:r>
      <w:r w:rsidRPr="005310A0">
        <w:rPr>
          <w:rFonts w:asciiTheme="majorBidi" w:hAnsiTheme="majorBidi" w:cstheme="majorBidi"/>
          <w:b/>
          <w:bCs/>
          <w:sz w:val="28"/>
          <w:szCs w:val="28"/>
          <w:u w:val="single"/>
        </w:rPr>
        <w:t>a</w:t>
      </w:r>
      <w:r w:rsidRPr="007446CB">
        <w:rPr>
          <w:rFonts w:asciiTheme="majorBidi" w:hAnsiTheme="majorBidi" w:cstheme="majorBidi"/>
          <w:b/>
          <w:bCs/>
          <w:sz w:val="28"/>
          <w:szCs w:val="28"/>
        </w:rPr>
        <w:t>.</w:t>
      </w:r>
    </w:p>
    <w:p w:rsidR="008D7768" w:rsidRDefault="008D7768" w:rsidP="00881FB6">
      <w:pPr>
        <w:jc w:val="both"/>
        <w:rPr>
          <w:rFonts w:asciiTheme="majorBidi" w:hAnsiTheme="majorBidi" w:cstheme="majorBidi"/>
          <w:b/>
          <w:bCs/>
          <w:sz w:val="28"/>
          <w:szCs w:val="28"/>
        </w:rPr>
      </w:pPr>
    </w:p>
    <w:p w:rsidR="008D7768" w:rsidRDefault="008D7768" w:rsidP="00881FB6">
      <w:pPr>
        <w:jc w:val="both"/>
        <w:rPr>
          <w:rFonts w:asciiTheme="majorBidi" w:hAnsiTheme="majorBidi" w:cstheme="majorBidi"/>
          <w:b/>
          <w:bCs/>
          <w:sz w:val="28"/>
          <w:szCs w:val="28"/>
        </w:rPr>
      </w:pPr>
    </w:p>
    <w:p w:rsidR="008D7768" w:rsidRDefault="008D7768" w:rsidP="00881FB6">
      <w:pPr>
        <w:jc w:val="both"/>
        <w:rPr>
          <w:rFonts w:asciiTheme="majorBidi" w:hAnsiTheme="majorBidi" w:cstheme="majorBidi"/>
          <w:b/>
          <w:bCs/>
          <w:sz w:val="28"/>
          <w:szCs w:val="28"/>
        </w:rPr>
      </w:pPr>
    </w:p>
    <w:p w:rsidR="008D7768" w:rsidRDefault="008D7768" w:rsidP="00881FB6">
      <w:pPr>
        <w:jc w:val="both"/>
        <w:rPr>
          <w:rFonts w:asciiTheme="majorBidi" w:hAnsiTheme="majorBidi" w:cstheme="majorBidi"/>
          <w:b/>
          <w:bCs/>
          <w:sz w:val="28"/>
          <w:szCs w:val="28"/>
        </w:rPr>
      </w:pPr>
    </w:p>
    <w:p w:rsidR="008D7768" w:rsidRDefault="008D7768" w:rsidP="00881FB6">
      <w:pPr>
        <w:jc w:val="both"/>
        <w:rPr>
          <w:rFonts w:asciiTheme="majorBidi" w:hAnsiTheme="majorBidi" w:cstheme="majorBidi"/>
          <w:b/>
          <w:bCs/>
          <w:sz w:val="28"/>
          <w:szCs w:val="28"/>
        </w:rPr>
      </w:pPr>
    </w:p>
    <w:p w:rsidR="008D7768" w:rsidRDefault="008D7768" w:rsidP="00881FB6">
      <w:pPr>
        <w:jc w:val="both"/>
        <w:rPr>
          <w:rFonts w:asciiTheme="majorBidi" w:hAnsiTheme="majorBidi" w:cstheme="majorBidi"/>
          <w:b/>
          <w:bCs/>
          <w:sz w:val="28"/>
          <w:szCs w:val="28"/>
        </w:rPr>
      </w:pPr>
    </w:p>
    <w:p w:rsidR="001C7779" w:rsidRDefault="001C7779" w:rsidP="00881FB6">
      <w:pPr>
        <w:jc w:val="both"/>
        <w:rPr>
          <w:rFonts w:asciiTheme="majorBidi" w:hAnsiTheme="majorBidi" w:cstheme="majorBidi"/>
          <w:b/>
          <w:bCs/>
          <w:sz w:val="28"/>
          <w:szCs w:val="28"/>
        </w:rPr>
      </w:pPr>
    </w:p>
    <w:p w:rsidR="00FE74FF" w:rsidRDefault="00FE74FF" w:rsidP="00881FB6">
      <w:pPr>
        <w:jc w:val="both"/>
        <w:rPr>
          <w:rFonts w:asciiTheme="majorBidi" w:hAnsiTheme="majorBidi" w:cstheme="majorBidi"/>
          <w:b/>
          <w:bCs/>
          <w:sz w:val="28"/>
          <w:szCs w:val="28"/>
        </w:rPr>
      </w:pPr>
    </w:p>
    <w:p w:rsidR="00AD69BA" w:rsidRDefault="00AD69BA" w:rsidP="00881FB6">
      <w:pPr>
        <w:jc w:val="both"/>
        <w:rPr>
          <w:rFonts w:asciiTheme="majorBidi" w:hAnsiTheme="majorBidi" w:cstheme="majorBidi"/>
          <w:b/>
          <w:bCs/>
          <w:sz w:val="28"/>
          <w:szCs w:val="28"/>
        </w:rPr>
      </w:pPr>
      <w:bookmarkStart w:id="0" w:name="_GoBack"/>
      <w:bookmarkEnd w:id="0"/>
    </w:p>
    <w:p w:rsidR="00F63DF9" w:rsidRPr="00F63DF9" w:rsidRDefault="00F63DF9" w:rsidP="00881FB6">
      <w:pPr>
        <w:jc w:val="both"/>
        <w:rPr>
          <w:rFonts w:ascii="Times New Roman" w:hAnsi="Times New Roman" w:cs="Times New Roman"/>
          <w:b/>
          <w:bCs/>
          <w:sz w:val="28"/>
          <w:szCs w:val="28"/>
        </w:rPr>
      </w:pPr>
      <w:r w:rsidRPr="00F63DF9">
        <w:rPr>
          <w:rFonts w:ascii="Times New Roman" w:hAnsi="Times New Roman" w:cs="Times New Roman"/>
          <w:b/>
          <w:bCs/>
          <w:sz w:val="28"/>
          <w:szCs w:val="28"/>
        </w:rPr>
        <w:lastRenderedPageBreak/>
        <w:t>Références </w:t>
      </w:r>
      <w:r w:rsidR="00AD69BA">
        <w:rPr>
          <w:rFonts w:ascii="Times New Roman" w:hAnsi="Times New Roman" w:cs="Times New Roman"/>
          <w:b/>
          <w:bCs/>
          <w:sz w:val="28"/>
          <w:szCs w:val="28"/>
        </w:rPr>
        <w:t>bibliographiques</w:t>
      </w:r>
      <w:r w:rsidRPr="00F63DF9">
        <w:rPr>
          <w:rFonts w:ascii="Times New Roman" w:hAnsi="Times New Roman" w:cs="Times New Roman"/>
          <w:b/>
          <w:bCs/>
          <w:sz w:val="28"/>
          <w:szCs w:val="28"/>
        </w:rPr>
        <w:t>:</w:t>
      </w:r>
    </w:p>
    <w:p w:rsidR="00F63DF9" w:rsidRPr="00F63DF9" w:rsidRDefault="00F63DF9" w:rsidP="00881FB6">
      <w:pPr>
        <w:jc w:val="both"/>
        <w:rPr>
          <w:rFonts w:ascii="Times New Roman" w:hAnsi="Times New Roman" w:cs="Times New Roman"/>
          <w:i/>
          <w:iCs/>
          <w:sz w:val="28"/>
          <w:szCs w:val="28"/>
        </w:rPr>
      </w:pPr>
      <w:r w:rsidRPr="00F63DF9">
        <w:rPr>
          <w:rFonts w:ascii="Times New Roman" w:hAnsi="Times New Roman" w:cs="Times New Roman"/>
          <w:sz w:val="28"/>
          <w:szCs w:val="28"/>
        </w:rPr>
        <w:t>-Adam, N., 1779, </w:t>
      </w:r>
      <w:r w:rsidRPr="00F63DF9">
        <w:rPr>
          <w:rFonts w:ascii="Times New Roman" w:hAnsi="Times New Roman" w:cs="Times New Roman"/>
          <w:i/>
          <w:iCs/>
          <w:sz w:val="28"/>
          <w:szCs w:val="28"/>
        </w:rPr>
        <w:t xml:space="preserve">La vraie manière d’apprendre une langue quelconque, vivante </w:t>
      </w:r>
    </w:p>
    <w:p w:rsidR="00F63DF9" w:rsidRPr="00F63DF9" w:rsidRDefault="00F63DF9" w:rsidP="00881FB6">
      <w:pPr>
        <w:jc w:val="both"/>
        <w:rPr>
          <w:rFonts w:ascii="Times New Roman" w:hAnsi="Times New Roman" w:cs="Times New Roman"/>
          <w:sz w:val="28"/>
          <w:szCs w:val="28"/>
        </w:rPr>
      </w:pPr>
      <w:r w:rsidRPr="00F63DF9">
        <w:rPr>
          <w:rFonts w:ascii="Times New Roman" w:hAnsi="Times New Roman" w:cs="Times New Roman"/>
          <w:i/>
          <w:iCs/>
          <w:sz w:val="28"/>
          <w:szCs w:val="28"/>
        </w:rPr>
        <w:t xml:space="preserve"> </w:t>
      </w:r>
      <w:proofErr w:type="gramStart"/>
      <w:r w:rsidRPr="00F63DF9">
        <w:rPr>
          <w:rFonts w:ascii="Times New Roman" w:hAnsi="Times New Roman" w:cs="Times New Roman"/>
          <w:i/>
          <w:iCs/>
          <w:sz w:val="28"/>
          <w:szCs w:val="28"/>
        </w:rPr>
        <w:t>ou</w:t>
      </w:r>
      <w:proofErr w:type="gramEnd"/>
      <w:r w:rsidRPr="00F63DF9">
        <w:rPr>
          <w:rFonts w:ascii="Times New Roman" w:hAnsi="Times New Roman" w:cs="Times New Roman"/>
          <w:i/>
          <w:iCs/>
          <w:sz w:val="28"/>
          <w:szCs w:val="28"/>
        </w:rPr>
        <w:t xml:space="preserve"> morte, par le moyen de la langue française</w:t>
      </w:r>
      <w:r w:rsidRPr="00F63DF9">
        <w:rPr>
          <w:rFonts w:ascii="Times New Roman" w:hAnsi="Times New Roman" w:cs="Times New Roman"/>
          <w:sz w:val="28"/>
          <w:szCs w:val="28"/>
        </w:rPr>
        <w:t>, Paris, B. Morin.</w:t>
      </w:r>
    </w:p>
    <w:p w:rsidR="00F63DF9" w:rsidRPr="00F63DF9" w:rsidRDefault="00F63DF9" w:rsidP="00881FB6">
      <w:pPr>
        <w:jc w:val="both"/>
        <w:rPr>
          <w:rFonts w:ascii="Times New Roman" w:hAnsi="Times New Roman" w:cs="Times New Roman"/>
          <w:sz w:val="28"/>
          <w:szCs w:val="28"/>
        </w:rPr>
      </w:pPr>
      <w:r w:rsidRPr="00F63DF9">
        <w:rPr>
          <w:rFonts w:ascii="Times New Roman" w:hAnsi="Times New Roman" w:cs="Times New Roman"/>
          <w:sz w:val="28"/>
          <w:szCs w:val="28"/>
        </w:rPr>
        <w:t>-</w:t>
      </w:r>
      <w:proofErr w:type="spellStart"/>
      <w:r w:rsidRPr="00F63DF9">
        <w:rPr>
          <w:rFonts w:ascii="Times New Roman" w:hAnsi="Times New Roman" w:cs="Times New Roman"/>
          <w:sz w:val="28"/>
          <w:szCs w:val="28"/>
        </w:rPr>
        <w:t>Bentz</w:t>
      </w:r>
      <w:proofErr w:type="spellEnd"/>
      <w:r w:rsidRPr="00F63DF9">
        <w:rPr>
          <w:rFonts w:ascii="Times New Roman" w:hAnsi="Times New Roman" w:cs="Times New Roman"/>
          <w:sz w:val="28"/>
          <w:szCs w:val="28"/>
        </w:rPr>
        <w:t>, L., 1836, </w:t>
      </w:r>
      <w:r w:rsidRPr="00F63DF9">
        <w:rPr>
          <w:rFonts w:ascii="Times New Roman" w:hAnsi="Times New Roman" w:cs="Times New Roman"/>
          <w:i/>
          <w:iCs/>
          <w:sz w:val="28"/>
          <w:szCs w:val="28"/>
        </w:rPr>
        <w:t>Éléments raisonnés et pratiques de la grammaire française</w:t>
      </w:r>
      <w:r w:rsidRPr="00F63DF9">
        <w:rPr>
          <w:rFonts w:ascii="Times New Roman" w:hAnsi="Times New Roman" w:cs="Times New Roman"/>
          <w:sz w:val="28"/>
          <w:szCs w:val="28"/>
        </w:rPr>
        <w:t xml:space="preserve">, </w:t>
      </w:r>
    </w:p>
    <w:p w:rsidR="00F63DF9" w:rsidRPr="00F63DF9" w:rsidRDefault="00F63DF9" w:rsidP="00881FB6">
      <w:pPr>
        <w:jc w:val="both"/>
        <w:rPr>
          <w:rFonts w:ascii="Times New Roman" w:hAnsi="Times New Roman" w:cs="Times New Roman"/>
          <w:sz w:val="28"/>
          <w:szCs w:val="28"/>
        </w:rPr>
      </w:pPr>
      <w:r w:rsidRPr="00F63DF9">
        <w:rPr>
          <w:rFonts w:ascii="Times New Roman" w:hAnsi="Times New Roman" w:cs="Times New Roman"/>
          <w:sz w:val="28"/>
          <w:szCs w:val="28"/>
        </w:rPr>
        <w:t xml:space="preserve"> Tulle, </w:t>
      </w:r>
      <w:proofErr w:type="spellStart"/>
      <w:r w:rsidRPr="00F63DF9">
        <w:rPr>
          <w:rFonts w:ascii="Times New Roman" w:hAnsi="Times New Roman" w:cs="Times New Roman"/>
          <w:sz w:val="28"/>
          <w:szCs w:val="28"/>
        </w:rPr>
        <w:t>Drappeau</w:t>
      </w:r>
      <w:proofErr w:type="spellEnd"/>
      <w:r w:rsidRPr="00F63DF9">
        <w:rPr>
          <w:rFonts w:ascii="Times New Roman" w:hAnsi="Times New Roman" w:cs="Times New Roman"/>
          <w:sz w:val="28"/>
          <w:szCs w:val="28"/>
        </w:rPr>
        <w:t>.</w:t>
      </w:r>
    </w:p>
    <w:p w:rsidR="00F63DF9" w:rsidRPr="00F63DF9" w:rsidRDefault="00F63DF9" w:rsidP="00881FB6">
      <w:pPr>
        <w:jc w:val="both"/>
        <w:rPr>
          <w:rFonts w:ascii="Times New Roman" w:hAnsi="Times New Roman" w:cs="Times New Roman"/>
          <w:i/>
          <w:iCs/>
          <w:sz w:val="28"/>
          <w:szCs w:val="28"/>
        </w:rPr>
      </w:pPr>
      <w:r w:rsidRPr="00F63DF9">
        <w:rPr>
          <w:rFonts w:ascii="Times New Roman" w:hAnsi="Times New Roman" w:cs="Times New Roman"/>
          <w:sz w:val="28"/>
          <w:szCs w:val="28"/>
        </w:rPr>
        <w:t>-Bertrand-Savard, S., </w:t>
      </w:r>
      <w:proofErr w:type="spellStart"/>
      <w:r w:rsidRPr="00F63DF9">
        <w:rPr>
          <w:rFonts w:ascii="Times New Roman" w:hAnsi="Times New Roman" w:cs="Times New Roman"/>
          <w:sz w:val="28"/>
          <w:szCs w:val="28"/>
        </w:rPr>
        <w:t>Cayouette</w:t>
      </w:r>
      <w:proofErr w:type="spellEnd"/>
      <w:r w:rsidRPr="00F63DF9">
        <w:rPr>
          <w:rFonts w:ascii="Times New Roman" w:hAnsi="Times New Roman" w:cs="Times New Roman"/>
          <w:sz w:val="28"/>
          <w:szCs w:val="28"/>
        </w:rPr>
        <w:t>, M.-M., Minet, C. et Beaulieu, S., 2013, </w:t>
      </w:r>
      <w:r w:rsidRPr="00F63DF9">
        <w:rPr>
          <w:rFonts w:ascii="Times New Roman" w:hAnsi="Times New Roman" w:cs="Times New Roman"/>
          <w:i/>
          <w:iCs/>
          <w:sz w:val="28"/>
          <w:szCs w:val="28"/>
        </w:rPr>
        <w:t xml:space="preserve">La </w:t>
      </w:r>
    </w:p>
    <w:p w:rsidR="00F63DF9" w:rsidRPr="00F63DF9" w:rsidRDefault="00F63DF9" w:rsidP="00881FB6">
      <w:pPr>
        <w:jc w:val="both"/>
        <w:rPr>
          <w:rFonts w:ascii="Times New Roman" w:hAnsi="Times New Roman" w:cs="Times New Roman"/>
          <w:sz w:val="28"/>
          <w:szCs w:val="28"/>
        </w:rPr>
      </w:pPr>
      <w:r w:rsidRPr="00F63DF9">
        <w:rPr>
          <w:rFonts w:ascii="Times New Roman" w:hAnsi="Times New Roman" w:cs="Times New Roman"/>
          <w:i/>
          <w:iCs/>
          <w:sz w:val="28"/>
          <w:szCs w:val="28"/>
        </w:rPr>
        <w:t xml:space="preserve"> </w:t>
      </w:r>
      <w:proofErr w:type="gramStart"/>
      <w:r w:rsidRPr="00F63DF9">
        <w:rPr>
          <w:rFonts w:ascii="Times New Roman" w:hAnsi="Times New Roman" w:cs="Times New Roman"/>
          <w:i/>
          <w:iCs/>
          <w:sz w:val="28"/>
          <w:szCs w:val="28"/>
        </w:rPr>
        <w:t>nouvelle</w:t>
      </w:r>
      <w:proofErr w:type="gramEnd"/>
      <w:r w:rsidRPr="00F63DF9">
        <w:rPr>
          <w:rFonts w:ascii="Times New Roman" w:hAnsi="Times New Roman" w:cs="Times New Roman"/>
          <w:i/>
          <w:iCs/>
          <w:sz w:val="28"/>
          <w:szCs w:val="28"/>
        </w:rPr>
        <w:t xml:space="preserve"> grammaire en contexte, </w:t>
      </w:r>
      <w:r w:rsidRPr="00F63DF9">
        <w:rPr>
          <w:rFonts w:ascii="Times New Roman" w:hAnsi="Times New Roman" w:cs="Times New Roman"/>
          <w:sz w:val="28"/>
          <w:szCs w:val="28"/>
        </w:rPr>
        <w:t>Anjou, CEC.</w:t>
      </w:r>
    </w:p>
    <w:p w:rsidR="00F63DF9" w:rsidRPr="00F63DF9" w:rsidRDefault="00F63DF9" w:rsidP="00881FB6">
      <w:pPr>
        <w:jc w:val="both"/>
        <w:rPr>
          <w:rFonts w:ascii="Times New Roman" w:hAnsi="Times New Roman" w:cs="Times New Roman"/>
          <w:sz w:val="28"/>
          <w:szCs w:val="28"/>
        </w:rPr>
      </w:pPr>
      <w:r w:rsidRPr="00F63DF9">
        <w:rPr>
          <w:rFonts w:ascii="Times New Roman" w:hAnsi="Times New Roman" w:cs="Times New Roman"/>
          <w:sz w:val="28"/>
          <w:szCs w:val="28"/>
        </w:rPr>
        <w:t>-</w:t>
      </w:r>
      <w:proofErr w:type="spellStart"/>
      <w:r w:rsidRPr="00F63DF9">
        <w:rPr>
          <w:rFonts w:ascii="Times New Roman" w:hAnsi="Times New Roman" w:cs="Times New Roman"/>
          <w:sz w:val="28"/>
          <w:szCs w:val="28"/>
        </w:rPr>
        <w:t>Bosquart</w:t>
      </w:r>
      <w:proofErr w:type="spellEnd"/>
      <w:r w:rsidRPr="00F63DF9">
        <w:rPr>
          <w:rFonts w:ascii="Times New Roman" w:hAnsi="Times New Roman" w:cs="Times New Roman"/>
          <w:sz w:val="28"/>
          <w:szCs w:val="28"/>
        </w:rPr>
        <w:t>, M., 1998, </w:t>
      </w:r>
      <w:r w:rsidRPr="00F63DF9">
        <w:rPr>
          <w:rFonts w:ascii="Times New Roman" w:hAnsi="Times New Roman" w:cs="Times New Roman"/>
          <w:i/>
          <w:iCs/>
          <w:sz w:val="28"/>
          <w:szCs w:val="28"/>
        </w:rPr>
        <w:t>Nouvelle grammaire française, </w:t>
      </w:r>
      <w:r w:rsidRPr="00F63DF9">
        <w:rPr>
          <w:rFonts w:ascii="Times New Roman" w:hAnsi="Times New Roman" w:cs="Times New Roman"/>
          <w:sz w:val="28"/>
          <w:szCs w:val="28"/>
        </w:rPr>
        <w:t>Montréal, Guérin.</w:t>
      </w:r>
    </w:p>
    <w:p w:rsidR="00F63DF9" w:rsidRPr="00F63DF9" w:rsidRDefault="00F63DF9" w:rsidP="00881FB6">
      <w:pPr>
        <w:jc w:val="both"/>
        <w:rPr>
          <w:rFonts w:ascii="Times New Roman" w:hAnsi="Times New Roman" w:cs="Times New Roman"/>
          <w:sz w:val="28"/>
          <w:szCs w:val="28"/>
        </w:rPr>
      </w:pPr>
      <w:r w:rsidRPr="00F63DF9">
        <w:rPr>
          <w:rFonts w:ascii="Times New Roman" w:hAnsi="Times New Roman" w:cs="Times New Roman"/>
          <w:sz w:val="28"/>
          <w:szCs w:val="28"/>
        </w:rPr>
        <w:t>-</w:t>
      </w:r>
      <w:proofErr w:type="spellStart"/>
      <w:r w:rsidRPr="00F63DF9">
        <w:rPr>
          <w:rFonts w:ascii="Times New Roman" w:hAnsi="Times New Roman" w:cs="Times New Roman"/>
          <w:sz w:val="28"/>
          <w:szCs w:val="28"/>
        </w:rPr>
        <w:t>Catach</w:t>
      </w:r>
      <w:proofErr w:type="spellEnd"/>
      <w:r w:rsidRPr="00F63DF9">
        <w:rPr>
          <w:rFonts w:ascii="Times New Roman" w:hAnsi="Times New Roman" w:cs="Times New Roman"/>
          <w:sz w:val="28"/>
          <w:szCs w:val="28"/>
        </w:rPr>
        <w:t>, Nina, 2003. L'orthographe française. Paris : Nathan.</w:t>
      </w:r>
    </w:p>
    <w:p w:rsidR="00F63DF9" w:rsidRPr="00F63DF9" w:rsidRDefault="00F63DF9" w:rsidP="00881FB6">
      <w:pPr>
        <w:spacing w:after="37" w:line="251" w:lineRule="auto"/>
        <w:ind w:right="149"/>
        <w:jc w:val="both"/>
        <w:rPr>
          <w:rFonts w:ascii="Times New Roman" w:eastAsia="Arial" w:hAnsi="Times New Roman" w:cs="Times New Roman"/>
          <w:color w:val="000000"/>
          <w:sz w:val="28"/>
          <w:szCs w:val="28"/>
          <w:lang w:eastAsia="fr-FR"/>
        </w:rPr>
      </w:pPr>
      <w:r w:rsidRPr="00F63DF9">
        <w:rPr>
          <w:rFonts w:ascii="Times New Roman" w:hAnsi="Times New Roman" w:cs="Times New Roman"/>
          <w:sz w:val="28"/>
          <w:szCs w:val="28"/>
        </w:rPr>
        <w:t>-</w:t>
      </w:r>
      <w:r w:rsidRPr="00F63DF9">
        <w:rPr>
          <w:rFonts w:ascii="Times New Roman" w:eastAsia="Arial" w:hAnsi="Times New Roman" w:cs="Times New Roman"/>
          <w:color w:val="000000"/>
          <w:sz w:val="28"/>
          <w:szCs w:val="28"/>
          <w:lang w:eastAsia="fr-FR"/>
        </w:rPr>
        <w:t xml:space="preserve"> CATACH, N, </w:t>
      </w:r>
      <w:r w:rsidRPr="00F63DF9">
        <w:rPr>
          <w:rFonts w:ascii="Times New Roman" w:eastAsia="Arial" w:hAnsi="Times New Roman" w:cs="Times New Roman"/>
          <w:i/>
          <w:color w:val="000000"/>
          <w:sz w:val="28"/>
          <w:szCs w:val="28"/>
          <w:lang w:eastAsia="fr-FR"/>
        </w:rPr>
        <w:t xml:space="preserve">L’orthographe française : traité théorique et </w:t>
      </w:r>
      <w:proofErr w:type="gramStart"/>
      <w:r w:rsidRPr="00F63DF9">
        <w:rPr>
          <w:rFonts w:ascii="Times New Roman" w:eastAsia="Arial" w:hAnsi="Times New Roman" w:cs="Times New Roman"/>
          <w:i/>
          <w:color w:val="000000"/>
          <w:sz w:val="28"/>
          <w:szCs w:val="28"/>
          <w:lang w:eastAsia="fr-FR"/>
        </w:rPr>
        <w:t>pratique</w:t>
      </w:r>
      <w:r w:rsidRPr="00F63DF9">
        <w:rPr>
          <w:rFonts w:ascii="Times New Roman" w:eastAsia="Arial" w:hAnsi="Times New Roman" w:cs="Times New Roman"/>
          <w:color w:val="000000"/>
          <w:sz w:val="28"/>
          <w:szCs w:val="28"/>
          <w:lang w:eastAsia="fr-FR"/>
        </w:rPr>
        <w:t>,Nathan</w:t>
      </w:r>
      <w:proofErr w:type="gramEnd"/>
      <w:r w:rsidRPr="00F63DF9">
        <w:rPr>
          <w:rFonts w:ascii="Times New Roman" w:eastAsia="Arial" w:hAnsi="Times New Roman" w:cs="Times New Roman"/>
          <w:color w:val="000000"/>
          <w:sz w:val="28"/>
          <w:szCs w:val="28"/>
          <w:lang w:eastAsia="fr-FR"/>
        </w:rPr>
        <w:t xml:space="preserve">,1980. </w:t>
      </w:r>
      <w:r w:rsidRPr="00F63DF9">
        <w:rPr>
          <w:rFonts w:ascii="Times New Roman" w:eastAsia="Arial" w:hAnsi="Times New Roman" w:cs="Times New Roman"/>
          <w:i/>
          <w:color w:val="000000"/>
          <w:sz w:val="28"/>
          <w:szCs w:val="28"/>
          <w:lang w:eastAsia="fr-FR"/>
        </w:rPr>
        <w:t>L’orthographe</w:t>
      </w:r>
      <w:r w:rsidRPr="00F63DF9">
        <w:rPr>
          <w:rFonts w:ascii="Times New Roman" w:eastAsia="Arial" w:hAnsi="Times New Roman" w:cs="Times New Roman"/>
          <w:color w:val="000000"/>
          <w:sz w:val="28"/>
          <w:szCs w:val="28"/>
          <w:lang w:eastAsia="fr-FR"/>
        </w:rPr>
        <w:t xml:space="preserve">, Que-sais-je ? PUF, 1978. </w:t>
      </w:r>
    </w:p>
    <w:p w:rsidR="00F63DF9" w:rsidRPr="00F63DF9" w:rsidRDefault="00F63DF9" w:rsidP="00881FB6">
      <w:pPr>
        <w:jc w:val="both"/>
        <w:rPr>
          <w:rFonts w:ascii="Times New Roman" w:hAnsi="Times New Roman" w:cs="Times New Roman"/>
          <w:sz w:val="28"/>
          <w:szCs w:val="28"/>
        </w:rPr>
      </w:pPr>
      <w:r w:rsidRPr="00F63DF9">
        <w:rPr>
          <w:rFonts w:ascii="Times New Roman" w:hAnsi="Times New Roman" w:cs="Times New Roman"/>
          <w:sz w:val="28"/>
          <w:szCs w:val="28"/>
        </w:rPr>
        <w:t>-Denis, D., </w:t>
      </w:r>
      <w:proofErr w:type="spellStart"/>
      <w:r w:rsidRPr="00F63DF9">
        <w:rPr>
          <w:rFonts w:ascii="Times New Roman" w:hAnsi="Times New Roman" w:cs="Times New Roman"/>
          <w:sz w:val="28"/>
          <w:szCs w:val="28"/>
        </w:rPr>
        <w:t>Sancier</w:t>
      </w:r>
      <w:proofErr w:type="spellEnd"/>
      <w:r w:rsidRPr="00F63DF9">
        <w:rPr>
          <w:rFonts w:ascii="Times New Roman" w:hAnsi="Times New Roman" w:cs="Times New Roman"/>
          <w:sz w:val="28"/>
          <w:szCs w:val="28"/>
        </w:rPr>
        <w:t>-Château, A., [1994] 1997, </w:t>
      </w:r>
      <w:r w:rsidRPr="00F63DF9">
        <w:rPr>
          <w:rFonts w:ascii="Times New Roman" w:hAnsi="Times New Roman" w:cs="Times New Roman"/>
          <w:i/>
          <w:iCs/>
          <w:sz w:val="28"/>
          <w:szCs w:val="28"/>
        </w:rPr>
        <w:t>Grammaire du français</w:t>
      </w:r>
      <w:r w:rsidRPr="00F63DF9">
        <w:rPr>
          <w:rFonts w:ascii="Times New Roman" w:hAnsi="Times New Roman" w:cs="Times New Roman"/>
          <w:sz w:val="28"/>
          <w:szCs w:val="28"/>
        </w:rPr>
        <w:t xml:space="preserve">, Paris, Le </w:t>
      </w:r>
    </w:p>
    <w:p w:rsidR="00F63DF9" w:rsidRPr="00F63DF9" w:rsidRDefault="00F63DF9" w:rsidP="00881FB6">
      <w:pPr>
        <w:jc w:val="both"/>
        <w:rPr>
          <w:rFonts w:ascii="Times New Roman" w:hAnsi="Times New Roman" w:cs="Times New Roman"/>
          <w:sz w:val="28"/>
          <w:szCs w:val="28"/>
        </w:rPr>
      </w:pPr>
      <w:r w:rsidRPr="00F63DF9">
        <w:rPr>
          <w:rFonts w:ascii="Times New Roman" w:hAnsi="Times New Roman" w:cs="Times New Roman"/>
          <w:sz w:val="28"/>
          <w:szCs w:val="28"/>
        </w:rPr>
        <w:t xml:space="preserve"> Livre de Poche.</w:t>
      </w:r>
    </w:p>
    <w:p w:rsidR="00F63DF9" w:rsidRPr="00F63DF9" w:rsidRDefault="00F63DF9" w:rsidP="00881FB6">
      <w:pPr>
        <w:jc w:val="both"/>
        <w:rPr>
          <w:rFonts w:ascii="Times New Roman" w:hAnsi="Times New Roman" w:cs="Times New Roman"/>
          <w:sz w:val="28"/>
          <w:szCs w:val="28"/>
        </w:rPr>
      </w:pPr>
      <w:r w:rsidRPr="00F63DF9">
        <w:rPr>
          <w:rFonts w:ascii="Times New Roman" w:hAnsi="Times New Roman" w:cs="Times New Roman"/>
          <w:sz w:val="28"/>
          <w:szCs w:val="28"/>
        </w:rPr>
        <w:t xml:space="preserve">-Dolet, Estienne, 1540. La </w:t>
      </w:r>
      <w:proofErr w:type="spellStart"/>
      <w:r w:rsidRPr="00F63DF9">
        <w:rPr>
          <w:rFonts w:ascii="Times New Roman" w:hAnsi="Times New Roman" w:cs="Times New Roman"/>
          <w:sz w:val="28"/>
          <w:szCs w:val="28"/>
        </w:rPr>
        <w:t>maniere</w:t>
      </w:r>
      <w:proofErr w:type="spellEnd"/>
      <w:r w:rsidRPr="00F63DF9">
        <w:rPr>
          <w:rFonts w:ascii="Times New Roman" w:hAnsi="Times New Roman" w:cs="Times New Roman"/>
          <w:sz w:val="28"/>
          <w:szCs w:val="28"/>
        </w:rPr>
        <w:t xml:space="preserve"> de bien </w:t>
      </w:r>
      <w:proofErr w:type="spellStart"/>
      <w:r w:rsidRPr="00F63DF9">
        <w:rPr>
          <w:rFonts w:ascii="Times New Roman" w:hAnsi="Times New Roman" w:cs="Times New Roman"/>
          <w:sz w:val="28"/>
          <w:szCs w:val="28"/>
        </w:rPr>
        <w:t>tradvire</w:t>
      </w:r>
      <w:proofErr w:type="spellEnd"/>
      <w:r w:rsidRPr="00F63DF9">
        <w:rPr>
          <w:rFonts w:ascii="Times New Roman" w:hAnsi="Times New Roman" w:cs="Times New Roman"/>
          <w:sz w:val="28"/>
          <w:szCs w:val="28"/>
        </w:rPr>
        <w:t xml:space="preserve"> d'</w:t>
      </w:r>
      <w:proofErr w:type="spellStart"/>
      <w:r w:rsidRPr="00F63DF9">
        <w:rPr>
          <w:rFonts w:ascii="Times New Roman" w:hAnsi="Times New Roman" w:cs="Times New Roman"/>
          <w:sz w:val="28"/>
          <w:szCs w:val="28"/>
        </w:rPr>
        <w:t>vne</w:t>
      </w:r>
      <w:proofErr w:type="spellEnd"/>
      <w:r w:rsidRPr="00F63DF9">
        <w:rPr>
          <w:rFonts w:ascii="Times New Roman" w:hAnsi="Times New Roman" w:cs="Times New Roman"/>
          <w:sz w:val="28"/>
          <w:szCs w:val="28"/>
        </w:rPr>
        <w:t xml:space="preserve"> </w:t>
      </w:r>
      <w:proofErr w:type="spellStart"/>
      <w:r w:rsidRPr="00F63DF9">
        <w:rPr>
          <w:rFonts w:ascii="Times New Roman" w:hAnsi="Times New Roman" w:cs="Times New Roman"/>
          <w:sz w:val="28"/>
          <w:szCs w:val="28"/>
        </w:rPr>
        <w:t>langve</w:t>
      </w:r>
      <w:proofErr w:type="spellEnd"/>
      <w:r w:rsidRPr="00F63DF9">
        <w:rPr>
          <w:rFonts w:ascii="Times New Roman" w:hAnsi="Times New Roman" w:cs="Times New Roman"/>
          <w:sz w:val="28"/>
          <w:szCs w:val="28"/>
        </w:rPr>
        <w:t xml:space="preserve"> en </w:t>
      </w:r>
      <w:proofErr w:type="spellStart"/>
      <w:r w:rsidRPr="00F63DF9">
        <w:rPr>
          <w:rFonts w:ascii="Times New Roman" w:hAnsi="Times New Roman" w:cs="Times New Roman"/>
          <w:sz w:val="28"/>
          <w:szCs w:val="28"/>
        </w:rPr>
        <w:t>avltre</w:t>
      </w:r>
      <w:proofErr w:type="spellEnd"/>
      <w:r w:rsidRPr="00F63DF9">
        <w:rPr>
          <w:rFonts w:ascii="Times New Roman" w:hAnsi="Times New Roman" w:cs="Times New Roman"/>
          <w:sz w:val="28"/>
          <w:szCs w:val="28"/>
        </w:rPr>
        <w:t>. Lyon</w:t>
      </w:r>
    </w:p>
    <w:p w:rsidR="00F63DF9" w:rsidRPr="00F63DF9" w:rsidRDefault="00F63DF9" w:rsidP="00881FB6">
      <w:pPr>
        <w:jc w:val="both"/>
        <w:rPr>
          <w:rFonts w:ascii="Times New Roman" w:hAnsi="Times New Roman" w:cs="Times New Roman"/>
          <w:sz w:val="28"/>
          <w:szCs w:val="28"/>
        </w:rPr>
      </w:pPr>
      <w:r w:rsidRPr="00F63DF9">
        <w:rPr>
          <w:rFonts w:ascii="Times New Roman" w:hAnsi="Times New Roman" w:cs="Times New Roman"/>
          <w:sz w:val="28"/>
          <w:szCs w:val="28"/>
        </w:rPr>
        <w:t>-Dictionnaire de l’Académie. Documents en ligne, consulté le 2006-01-08.</w:t>
      </w:r>
    </w:p>
    <w:p w:rsidR="00F63DF9" w:rsidRPr="00F63DF9" w:rsidRDefault="00F63DF9" w:rsidP="00881FB6">
      <w:pPr>
        <w:jc w:val="both"/>
        <w:rPr>
          <w:rFonts w:ascii="Times New Roman" w:hAnsi="Times New Roman" w:cs="Times New Roman"/>
          <w:sz w:val="28"/>
          <w:szCs w:val="28"/>
        </w:rPr>
      </w:pPr>
      <w:r w:rsidRPr="00F63DF9">
        <w:rPr>
          <w:rFonts w:ascii="Times New Roman" w:hAnsi="Times New Roman" w:cs="Times New Roman"/>
          <w:sz w:val="28"/>
          <w:szCs w:val="28"/>
        </w:rPr>
        <w:t>-</w:t>
      </w:r>
      <w:proofErr w:type="spellStart"/>
      <w:r w:rsidRPr="00F63DF9">
        <w:rPr>
          <w:rFonts w:ascii="Times New Roman" w:hAnsi="Times New Roman" w:cs="Times New Roman"/>
          <w:sz w:val="28"/>
          <w:szCs w:val="28"/>
        </w:rPr>
        <w:t>Dorion</w:t>
      </w:r>
      <w:proofErr w:type="spellEnd"/>
      <w:r w:rsidRPr="00F63DF9">
        <w:rPr>
          <w:rFonts w:ascii="Times New Roman" w:hAnsi="Times New Roman" w:cs="Times New Roman"/>
          <w:sz w:val="28"/>
          <w:szCs w:val="28"/>
        </w:rPr>
        <w:t>, E., 1855, </w:t>
      </w:r>
      <w:r w:rsidRPr="00F63DF9">
        <w:rPr>
          <w:rFonts w:ascii="Times New Roman" w:hAnsi="Times New Roman" w:cs="Times New Roman"/>
          <w:i/>
          <w:iCs/>
          <w:sz w:val="28"/>
          <w:szCs w:val="28"/>
        </w:rPr>
        <w:t>La grammaire française</w:t>
      </w:r>
      <w:r w:rsidRPr="00F63DF9">
        <w:rPr>
          <w:rFonts w:ascii="Times New Roman" w:hAnsi="Times New Roman" w:cs="Times New Roman"/>
          <w:sz w:val="28"/>
          <w:szCs w:val="28"/>
        </w:rPr>
        <w:t xml:space="preserve">, Amiens, </w:t>
      </w:r>
      <w:proofErr w:type="spellStart"/>
      <w:r w:rsidRPr="00F63DF9">
        <w:rPr>
          <w:rFonts w:ascii="Times New Roman" w:hAnsi="Times New Roman" w:cs="Times New Roman"/>
          <w:sz w:val="28"/>
          <w:szCs w:val="28"/>
        </w:rPr>
        <w:t>Lenoël-Herouart</w:t>
      </w:r>
      <w:proofErr w:type="spellEnd"/>
      <w:r w:rsidRPr="00F63DF9">
        <w:rPr>
          <w:rFonts w:ascii="Times New Roman" w:hAnsi="Times New Roman" w:cs="Times New Roman"/>
          <w:sz w:val="28"/>
          <w:szCs w:val="28"/>
        </w:rPr>
        <w:t>.</w:t>
      </w:r>
    </w:p>
    <w:p w:rsidR="00F63DF9" w:rsidRPr="00F63DF9" w:rsidRDefault="00F63DF9" w:rsidP="00881FB6">
      <w:pPr>
        <w:jc w:val="both"/>
        <w:rPr>
          <w:rFonts w:ascii="Times New Roman" w:hAnsi="Times New Roman" w:cs="Times New Roman"/>
          <w:sz w:val="28"/>
          <w:szCs w:val="28"/>
        </w:rPr>
      </w:pPr>
      <w:r w:rsidRPr="00F63DF9">
        <w:rPr>
          <w:rFonts w:ascii="Times New Roman" w:hAnsi="Times New Roman" w:cs="Times New Roman"/>
          <w:sz w:val="28"/>
          <w:szCs w:val="28"/>
        </w:rPr>
        <w:t>-Estienne, R., 1557, </w:t>
      </w:r>
      <w:proofErr w:type="spellStart"/>
      <w:r w:rsidRPr="00F63DF9">
        <w:rPr>
          <w:rFonts w:ascii="Times New Roman" w:hAnsi="Times New Roman" w:cs="Times New Roman"/>
          <w:i/>
          <w:iCs/>
          <w:sz w:val="28"/>
          <w:szCs w:val="28"/>
        </w:rPr>
        <w:t>Traicte</w:t>
      </w:r>
      <w:proofErr w:type="spellEnd"/>
      <w:r w:rsidRPr="00F63DF9">
        <w:rPr>
          <w:rFonts w:ascii="Times New Roman" w:hAnsi="Times New Roman" w:cs="Times New Roman"/>
          <w:i/>
          <w:iCs/>
          <w:sz w:val="28"/>
          <w:szCs w:val="28"/>
        </w:rPr>
        <w:t xml:space="preserve"> de la </w:t>
      </w:r>
      <w:proofErr w:type="spellStart"/>
      <w:r w:rsidRPr="00F63DF9">
        <w:rPr>
          <w:rFonts w:ascii="Times New Roman" w:hAnsi="Times New Roman" w:cs="Times New Roman"/>
          <w:i/>
          <w:iCs/>
          <w:sz w:val="28"/>
          <w:szCs w:val="28"/>
        </w:rPr>
        <w:t>grãmaire</w:t>
      </w:r>
      <w:proofErr w:type="spellEnd"/>
      <w:r w:rsidRPr="00F63DF9">
        <w:rPr>
          <w:rFonts w:ascii="Times New Roman" w:hAnsi="Times New Roman" w:cs="Times New Roman"/>
          <w:i/>
          <w:iCs/>
          <w:sz w:val="28"/>
          <w:szCs w:val="28"/>
        </w:rPr>
        <w:t xml:space="preserve"> </w:t>
      </w:r>
      <w:proofErr w:type="spellStart"/>
      <w:r w:rsidRPr="00F63DF9">
        <w:rPr>
          <w:rFonts w:ascii="Times New Roman" w:hAnsi="Times New Roman" w:cs="Times New Roman"/>
          <w:i/>
          <w:iCs/>
          <w:sz w:val="28"/>
          <w:szCs w:val="28"/>
        </w:rPr>
        <w:t>Francoise</w:t>
      </w:r>
      <w:proofErr w:type="spellEnd"/>
      <w:r w:rsidRPr="00F63DF9">
        <w:rPr>
          <w:rFonts w:ascii="Times New Roman" w:hAnsi="Times New Roman" w:cs="Times New Roman"/>
          <w:i/>
          <w:iCs/>
          <w:sz w:val="28"/>
          <w:szCs w:val="28"/>
        </w:rPr>
        <w:t>,</w:t>
      </w:r>
      <w:r w:rsidRPr="00F63DF9">
        <w:rPr>
          <w:rFonts w:ascii="Times New Roman" w:hAnsi="Times New Roman" w:cs="Times New Roman"/>
          <w:sz w:val="28"/>
          <w:szCs w:val="28"/>
        </w:rPr>
        <w:t> Genève, Robert Estienne.</w:t>
      </w:r>
    </w:p>
    <w:p w:rsidR="00F63DF9" w:rsidRPr="00F63DF9" w:rsidRDefault="00F63DF9" w:rsidP="00881FB6">
      <w:pPr>
        <w:jc w:val="both"/>
        <w:rPr>
          <w:rFonts w:ascii="Times New Roman" w:hAnsi="Times New Roman" w:cs="Times New Roman"/>
          <w:sz w:val="28"/>
          <w:szCs w:val="28"/>
        </w:rPr>
      </w:pPr>
      <w:r w:rsidRPr="00F63DF9">
        <w:rPr>
          <w:rFonts w:ascii="Times New Roman" w:hAnsi="Times New Roman" w:cs="Times New Roman"/>
          <w:sz w:val="28"/>
          <w:szCs w:val="28"/>
        </w:rPr>
        <w:t>-F.P.B. et F.I.C., 1877, </w:t>
      </w:r>
      <w:r w:rsidRPr="00F63DF9">
        <w:rPr>
          <w:rFonts w:ascii="Times New Roman" w:hAnsi="Times New Roman" w:cs="Times New Roman"/>
          <w:i/>
          <w:iCs/>
          <w:sz w:val="28"/>
          <w:szCs w:val="28"/>
        </w:rPr>
        <w:t>Grammaire française</w:t>
      </w:r>
      <w:r w:rsidRPr="00F63DF9">
        <w:rPr>
          <w:rFonts w:ascii="Times New Roman" w:hAnsi="Times New Roman" w:cs="Times New Roman"/>
          <w:sz w:val="28"/>
          <w:szCs w:val="28"/>
        </w:rPr>
        <w:t xml:space="preserve">, Tours-Paris, Alfred Mame et fils –     </w:t>
      </w:r>
    </w:p>
    <w:p w:rsidR="00F63DF9" w:rsidRPr="00F63DF9" w:rsidRDefault="00F63DF9" w:rsidP="00881FB6">
      <w:pPr>
        <w:jc w:val="both"/>
        <w:rPr>
          <w:rFonts w:ascii="Times New Roman" w:hAnsi="Times New Roman" w:cs="Times New Roman"/>
          <w:sz w:val="28"/>
          <w:szCs w:val="28"/>
        </w:rPr>
      </w:pPr>
      <w:r w:rsidRPr="00F63DF9">
        <w:rPr>
          <w:rFonts w:ascii="Times New Roman" w:hAnsi="Times New Roman" w:cs="Times New Roman"/>
          <w:sz w:val="28"/>
          <w:szCs w:val="28"/>
        </w:rPr>
        <w:t xml:space="preserve"> </w:t>
      </w:r>
      <w:proofErr w:type="spellStart"/>
      <w:r w:rsidRPr="00F63DF9">
        <w:rPr>
          <w:rFonts w:ascii="Times New Roman" w:hAnsi="Times New Roman" w:cs="Times New Roman"/>
          <w:sz w:val="28"/>
          <w:szCs w:val="28"/>
        </w:rPr>
        <w:t>Poussielgue</w:t>
      </w:r>
      <w:proofErr w:type="spellEnd"/>
      <w:r w:rsidRPr="00F63DF9">
        <w:rPr>
          <w:rFonts w:ascii="Times New Roman" w:hAnsi="Times New Roman" w:cs="Times New Roman"/>
          <w:sz w:val="28"/>
          <w:szCs w:val="28"/>
        </w:rPr>
        <w:t xml:space="preserve"> frères.</w:t>
      </w:r>
    </w:p>
    <w:p w:rsidR="00F63DF9" w:rsidRPr="00F63DF9" w:rsidRDefault="00F63DF9" w:rsidP="00881FB6">
      <w:pPr>
        <w:jc w:val="both"/>
        <w:rPr>
          <w:rFonts w:ascii="Times New Roman" w:hAnsi="Times New Roman" w:cs="Times New Roman"/>
          <w:sz w:val="28"/>
          <w:szCs w:val="28"/>
        </w:rPr>
      </w:pPr>
      <w:r w:rsidRPr="00F63DF9">
        <w:rPr>
          <w:rFonts w:ascii="Times New Roman" w:hAnsi="Times New Roman" w:cs="Times New Roman"/>
          <w:sz w:val="28"/>
          <w:szCs w:val="28"/>
        </w:rPr>
        <w:t>-</w:t>
      </w:r>
      <w:proofErr w:type="spellStart"/>
      <w:r w:rsidRPr="00F63DF9">
        <w:rPr>
          <w:rFonts w:ascii="Times New Roman" w:hAnsi="Times New Roman" w:cs="Times New Roman"/>
          <w:sz w:val="28"/>
          <w:szCs w:val="28"/>
        </w:rPr>
        <w:t>Fairon</w:t>
      </w:r>
      <w:proofErr w:type="spellEnd"/>
      <w:r w:rsidRPr="00F63DF9">
        <w:rPr>
          <w:rFonts w:ascii="Times New Roman" w:hAnsi="Times New Roman" w:cs="Times New Roman"/>
          <w:sz w:val="28"/>
          <w:szCs w:val="28"/>
        </w:rPr>
        <w:t>, C., Simon, A.-C., 2018, </w:t>
      </w:r>
      <w:r w:rsidRPr="00F63DF9">
        <w:rPr>
          <w:rFonts w:ascii="Times New Roman" w:hAnsi="Times New Roman" w:cs="Times New Roman"/>
          <w:i/>
          <w:iCs/>
          <w:sz w:val="28"/>
          <w:szCs w:val="28"/>
        </w:rPr>
        <w:t>Le petit Bon usage</w:t>
      </w:r>
      <w:r w:rsidRPr="00F63DF9">
        <w:rPr>
          <w:rFonts w:ascii="Times New Roman" w:hAnsi="Times New Roman" w:cs="Times New Roman"/>
          <w:sz w:val="28"/>
          <w:szCs w:val="28"/>
        </w:rPr>
        <w:t xml:space="preserve">, Louvain-la-Neuve, De  </w:t>
      </w:r>
    </w:p>
    <w:p w:rsidR="00F63DF9" w:rsidRPr="00F63DF9" w:rsidRDefault="00F63DF9" w:rsidP="00881FB6">
      <w:pPr>
        <w:jc w:val="both"/>
        <w:rPr>
          <w:rFonts w:ascii="Times New Roman" w:hAnsi="Times New Roman" w:cs="Times New Roman"/>
          <w:sz w:val="28"/>
          <w:szCs w:val="28"/>
        </w:rPr>
      </w:pPr>
      <w:r w:rsidRPr="00F63DF9">
        <w:rPr>
          <w:rFonts w:ascii="Times New Roman" w:hAnsi="Times New Roman" w:cs="Times New Roman"/>
          <w:sz w:val="28"/>
          <w:szCs w:val="28"/>
        </w:rPr>
        <w:t xml:space="preserve"> Boeck Supérieur.</w:t>
      </w:r>
    </w:p>
    <w:p w:rsidR="00F63DF9" w:rsidRPr="00F63DF9" w:rsidRDefault="00F63DF9" w:rsidP="00881FB6">
      <w:pPr>
        <w:spacing w:after="29" w:line="249" w:lineRule="auto"/>
        <w:ind w:right="149"/>
        <w:jc w:val="both"/>
        <w:rPr>
          <w:rFonts w:ascii="Times New Roman" w:eastAsia="Arial" w:hAnsi="Times New Roman" w:cs="Times New Roman"/>
          <w:color w:val="000000"/>
          <w:sz w:val="28"/>
          <w:szCs w:val="28"/>
          <w:lang w:eastAsia="fr-FR"/>
        </w:rPr>
      </w:pPr>
      <w:r w:rsidRPr="00F63DF9">
        <w:rPr>
          <w:rFonts w:ascii="Times New Roman" w:eastAsia="Arial" w:hAnsi="Times New Roman" w:cs="Times New Roman"/>
          <w:color w:val="000000"/>
          <w:sz w:val="28"/>
          <w:szCs w:val="28"/>
          <w:lang w:eastAsia="fr-FR"/>
        </w:rPr>
        <w:t>-</w:t>
      </w:r>
      <w:proofErr w:type="gramStart"/>
      <w:r w:rsidRPr="00F63DF9">
        <w:rPr>
          <w:rFonts w:ascii="Times New Roman" w:eastAsia="Arial" w:hAnsi="Times New Roman" w:cs="Times New Roman"/>
          <w:color w:val="000000"/>
          <w:sz w:val="28"/>
          <w:szCs w:val="28"/>
          <w:lang w:eastAsia="fr-FR"/>
        </w:rPr>
        <w:t>GREVISSE,M</w:t>
      </w:r>
      <w:proofErr w:type="gramEnd"/>
      <w:r w:rsidRPr="00F63DF9">
        <w:rPr>
          <w:rFonts w:ascii="Times New Roman" w:eastAsia="Arial" w:hAnsi="Times New Roman" w:cs="Times New Roman"/>
          <w:color w:val="000000"/>
          <w:sz w:val="28"/>
          <w:szCs w:val="28"/>
          <w:lang w:eastAsia="fr-FR"/>
        </w:rPr>
        <w:t xml:space="preserve">, </w:t>
      </w:r>
      <w:r w:rsidRPr="00F63DF9">
        <w:rPr>
          <w:rFonts w:ascii="Times New Roman" w:eastAsia="Arial" w:hAnsi="Times New Roman" w:cs="Times New Roman"/>
          <w:i/>
          <w:color w:val="000000"/>
          <w:sz w:val="28"/>
          <w:szCs w:val="28"/>
          <w:lang w:eastAsia="fr-FR"/>
        </w:rPr>
        <w:t>Le bon usage</w:t>
      </w:r>
      <w:r w:rsidRPr="00F63DF9">
        <w:rPr>
          <w:rFonts w:ascii="Times New Roman" w:eastAsia="Arial" w:hAnsi="Times New Roman" w:cs="Times New Roman"/>
          <w:color w:val="000000"/>
          <w:sz w:val="28"/>
          <w:szCs w:val="28"/>
          <w:lang w:eastAsia="fr-FR"/>
        </w:rPr>
        <w:t xml:space="preserve">, </w:t>
      </w:r>
      <w:proofErr w:type="spellStart"/>
      <w:r w:rsidRPr="00F63DF9">
        <w:rPr>
          <w:rFonts w:ascii="Times New Roman" w:eastAsia="Arial" w:hAnsi="Times New Roman" w:cs="Times New Roman"/>
          <w:color w:val="000000"/>
          <w:sz w:val="28"/>
          <w:szCs w:val="28"/>
          <w:lang w:eastAsia="fr-FR"/>
        </w:rPr>
        <w:t>Duculot</w:t>
      </w:r>
      <w:proofErr w:type="spellEnd"/>
      <w:r w:rsidRPr="00F63DF9">
        <w:rPr>
          <w:rFonts w:ascii="Times New Roman" w:eastAsia="Arial" w:hAnsi="Times New Roman" w:cs="Times New Roman"/>
          <w:color w:val="000000"/>
          <w:sz w:val="28"/>
          <w:szCs w:val="28"/>
          <w:lang w:eastAsia="fr-FR"/>
        </w:rPr>
        <w:t xml:space="preserve">, dernière édition. </w:t>
      </w:r>
    </w:p>
    <w:p w:rsidR="00F63DF9" w:rsidRPr="00F63DF9" w:rsidRDefault="00F63DF9" w:rsidP="00881FB6">
      <w:pPr>
        <w:jc w:val="both"/>
        <w:rPr>
          <w:rFonts w:ascii="Times New Roman" w:hAnsi="Times New Roman" w:cs="Times New Roman"/>
          <w:sz w:val="28"/>
          <w:szCs w:val="28"/>
        </w:rPr>
      </w:pPr>
      <w:r w:rsidRPr="00F63DF9">
        <w:rPr>
          <w:rFonts w:ascii="Times New Roman" w:hAnsi="Times New Roman" w:cs="Times New Roman"/>
          <w:sz w:val="28"/>
          <w:szCs w:val="28"/>
        </w:rPr>
        <w:t>- https://gallica.bnf.fr/ark:/12148/bpt6k505680</w:t>
      </w:r>
    </w:p>
    <w:p w:rsidR="00F63DF9" w:rsidRPr="00F63DF9" w:rsidRDefault="00F63DF9" w:rsidP="00881FB6">
      <w:pPr>
        <w:jc w:val="both"/>
        <w:rPr>
          <w:rFonts w:ascii="Times New Roman" w:hAnsi="Times New Roman" w:cs="Times New Roman"/>
          <w:sz w:val="28"/>
          <w:szCs w:val="28"/>
        </w:rPr>
      </w:pPr>
      <w:r w:rsidRPr="00F63DF9">
        <w:rPr>
          <w:rFonts w:ascii="Times New Roman" w:hAnsi="Times New Roman" w:cs="Times New Roman"/>
          <w:sz w:val="28"/>
          <w:szCs w:val="28"/>
        </w:rPr>
        <w:t>http://www.academiefrancaise.fr/sites/academiefrancaise.fr/files/rectifications_1990.pdf</w:t>
      </w:r>
    </w:p>
    <w:p w:rsidR="00F63DF9" w:rsidRPr="00F63DF9" w:rsidRDefault="00F63DF9" w:rsidP="00881FB6">
      <w:pPr>
        <w:jc w:val="both"/>
        <w:rPr>
          <w:rFonts w:ascii="Times New Roman" w:hAnsi="Times New Roman" w:cs="Times New Roman"/>
          <w:sz w:val="28"/>
          <w:szCs w:val="28"/>
        </w:rPr>
      </w:pPr>
      <w:r w:rsidRPr="00F63DF9">
        <w:rPr>
          <w:rFonts w:ascii="Times New Roman" w:hAnsi="Times New Roman" w:cs="Times New Roman"/>
          <w:sz w:val="28"/>
          <w:szCs w:val="28"/>
        </w:rPr>
        <w:t>-</w:t>
      </w:r>
      <w:proofErr w:type="spellStart"/>
      <w:r w:rsidRPr="00F63DF9">
        <w:rPr>
          <w:rFonts w:ascii="Times New Roman" w:hAnsi="Times New Roman" w:cs="Times New Roman"/>
          <w:sz w:val="28"/>
          <w:szCs w:val="28"/>
        </w:rPr>
        <w:t>Kostrzewa</w:t>
      </w:r>
      <w:proofErr w:type="spellEnd"/>
      <w:r w:rsidRPr="00F63DF9">
        <w:rPr>
          <w:rFonts w:ascii="Times New Roman" w:hAnsi="Times New Roman" w:cs="Times New Roman"/>
          <w:sz w:val="28"/>
          <w:szCs w:val="28"/>
        </w:rPr>
        <w:t>, F., 2011, </w:t>
      </w:r>
      <w:r w:rsidRPr="00F63DF9">
        <w:rPr>
          <w:rFonts w:ascii="Times New Roman" w:hAnsi="Times New Roman" w:cs="Times New Roman"/>
          <w:i/>
          <w:iCs/>
          <w:sz w:val="28"/>
          <w:szCs w:val="28"/>
        </w:rPr>
        <w:t>L’essentiel de la grammaire, </w:t>
      </w:r>
      <w:r w:rsidRPr="00F63DF9">
        <w:rPr>
          <w:rFonts w:ascii="Times New Roman" w:hAnsi="Times New Roman" w:cs="Times New Roman"/>
          <w:sz w:val="28"/>
          <w:szCs w:val="28"/>
        </w:rPr>
        <w:t>Bruxelles, De Boeck.</w:t>
      </w:r>
    </w:p>
    <w:p w:rsidR="00F63DF9" w:rsidRPr="00F63DF9" w:rsidRDefault="00F63DF9" w:rsidP="00881FB6">
      <w:pPr>
        <w:jc w:val="both"/>
        <w:rPr>
          <w:rFonts w:ascii="Times New Roman" w:hAnsi="Times New Roman" w:cs="Times New Roman"/>
          <w:sz w:val="28"/>
          <w:szCs w:val="28"/>
        </w:rPr>
      </w:pPr>
      <w:r w:rsidRPr="00F63DF9">
        <w:rPr>
          <w:rFonts w:ascii="Times New Roman" w:hAnsi="Times New Roman" w:cs="Times New Roman"/>
          <w:sz w:val="28"/>
          <w:szCs w:val="28"/>
        </w:rPr>
        <w:t xml:space="preserve">-Le Trésor de la langue française informatisé. Document en ligne, consulté le </w:t>
      </w:r>
    </w:p>
    <w:p w:rsidR="00F63DF9" w:rsidRPr="00F63DF9" w:rsidRDefault="00F63DF9" w:rsidP="00881FB6">
      <w:pPr>
        <w:jc w:val="both"/>
        <w:rPr>
          <w:rFonts w:ascii="Times New Roman" w:hAnsi="Times New Roman" w:cs="Times New Roman"/>
          <w:sz w:val="28"/>
          <w:szCs w:val="28"/>
        </w:rPr>
      </w:pPr>
      <w:r w:rsidRPr="00F63DF9">
        <w:rPr>
          <w:rFonts w:ascii="Times New Roman" w:hAnsi="Times New Roman" w:cs="Times New Roman"/>
          <w:sz w:val="28"/>
          <w:szCs w:val="28"/>
        </w:rPr>
        <w:t xml:space="preserve"> 2006-01-08.</w:t>
      </w:r>
    </w:p>
    <w:p w:rsidR="00F63DF9" w:rsidRPr="00F63DF9" w:rsidRDefault="00F63DF9" w:rsidP="00881FB6">
      <w:pPr>
        <w:jc w:val="both"/>
        <w:rPr>
          <w:rFonts w:ascii="Times New Roman" w:hAnsi="Times New Roman" w:cs="Times New Roman"/>
          <w:sz w:val="28"/>
          <w:szCs w:val="28"/>
        </w:rPr>
      </w:pPr>
      <w:r w:rsidRPr="00F63DF9">
        <w:rPr>
          <w:rFonts w:ascii="Times New Roman" w:hAnsi="Times New Roman" w:cs="Times New Roman"/>
          <w:sz w:val="28"/>
          <w:szCs w:val="28"/>
        </w:rPr>
        <w:t xml:space="preserve"> -Landais, N.-P., 1835, </w:t>
      </w:r>
      <w:r w:rsidRPr="00F63DF9">
        <w:rPr>
          <w:rFonts w:ascii="Times New Roman" w:hAnsi="Times New Roman" w:cs="Times New Roman"/>
          <w:i/>
          <w:iCs/>
          <w:sz w:val="28"/>
          <w:szCs w:val="28"/>
        </w:rPr>
        <w:t>Grammaire générale des grammaires française, </w:t>
      </w:r>
      <w:r w:rsidRPr="00F63DF9">
        <w:rPr>
          <w:rFonts w:ascii="Times New Roman" w:hAnsi="Times New Roman" w:cs="Times New Roman"/>
          <w:sz w:val="28"/>
          <w:szCs w:val="28"/>
        </w:rPr>
        <w:t xml:space="preserve">Paris,  </w:t>
      </w:r>
    </w:p>
    <w:p w:rsidR="00F63DF9" w:rsidRPr="00F63DF9" w:rsidRDefault="00F63DF9" w:rsidP="00881FB6">
      <w:pPr>
        <w:jc w:val="both"/>
        <w:rPr>
          <w:rFonts w:ascii="Times New Roman" w:hAnsi="Times New Roman" w:cs="Times New Roman"/>
          <w:sz w:val="28"/>
          <w:szCs w:val="28"/>
        </w:rPr>
      </w:pPr>
      <w:r w:rsidRPr="00F63DF9">
        <w:rPr>
          <w:rFonts w:ascii="Times New Roman" w:hAnsi="Times New Roman" w:cs="Times New Roman"/>
          <w:sz w:val="28"/>
          <w:szCs w:val="28"/>
        </w:rPr>
        <w:lastRenderedPageBreak/>
        <w:t xml:space="preserve">  Bureau Central.</w:t>
      </w:r>
    </w:p>
    <w:p w:rsidR="00F63DF9" w:rsidRPr="00F63DF9" w:rsidRDefault="00F63DF9" w:rsidP="00881FB6">
      <w:pPr>
        <w:jc w:val="both"/>
        <w:rPr>
          <w:rFonts w:ascii="Times New Roman" w:hAnsi="Times New Roman" w:cs="Times New Roman"/>
          <w:sz w:val="28"/>
          <w:szCs w:val="28"/>
        </w:rPr>
      </w:pPr>
      <w:r w:rsidRPr="00F63DF9">
        <w:rPr>
          <w:rFonts w:ascii="Times New Roman" w:hAnsi="Times New Roman" w:cs="Times New Roman"/>
          <w:sz w:val="28"/>
          <w:szCs w:val="28"/>
        </w:rPr>
        <w:t>- Le Petit Robert en ligne. Document en ligne (accès restreint), consulté le 2006-</w:t>
      </w:r>
    </w:p>
    <w:p w:rsidR="00F63DF9" w:rsidRPr="00F63DF9" w:rsidRDefault="00F63DF9" w:rsidP="00881FB6">
      <w:pPr>
        <w:jc w:val="both"/>
        <w:rPr>
          <w:rFonts w:ascii="Times New Roman" w:hAnsi="Times New Roman" w:cs="Times New Roman"/>
          <w:sz w:val="28"/>
          <w:szCs w:val="28"/>
        </w:rPr>
      </w:pPr>
      <w:r w:rsidRPr="00F63DF9">
        <w:rPr>
          <w:rFonts w:ascii="Times New Roman" w:hAnsi="Times New Roman" w:cs="Times New Roman"/>
          <w:sz w:val="28"/>
          <w:szCs w:val="28"/>
        </w:rPr>
        <w:t xml:space="preserve">  01-08.</w:t>
      </w:r>
    </w:p>
    <w:p w:rsidR="00F63DF9" w:rsidRPr="00F63DF9" w:rsidRDefault="00F63DF9" w:rsidP="00881FB6">
      <w:pPr>
        <w:jc w:val="both"/>
        <w:rPr>
          <w:rFonts w:ascii="Times New Roman" w:hAnsi="Times New Roman" w:cs="Times New Roman"/>
          <w:sz w:val="28"/>
          <w:szCs w:val="28"/>
        </w:rPr>
      </w:pPr>
      <w:r w:rsidRPr="00F63DF9">
        <w:rPr>
          <w:rFonts w:ascii="Times New Roman" w:hAnsi="Times New Roman" w:cs="Times New Roman"/>
          <w:sz w:val="28"/>
          <w:szCs w:val="28"/>
        </w:rPr>
        <w:t>- Les rectifications de l'orthographe. Document en ligne, consulté le 2006-01-08.</w:t>
      </w:r>
    </w:p>
    <w:p w:rsidR="00F63DF9" w:rsidRPr="00F63DF9" w:rsidRDefault="00F63DF9" w:rsidP="00881FB6">
      <w:pPr>
        <w:spacing w:after="103" w:line="249" w:lineRule="auto"/>
        <w:ind w:right="149"/>
        <w:jc w:val="both"/>
        <w:rPr>
          <w:rFonts w:ascii="Times New Roman" w:eastAsia="Arial" w:hAnsi="Times New Roman" w:cs="Times New Roman"/>
          <w:color w:val="000000"/>
          <w:sz w:val="28"/>
          <w:szCs w:val="28"/>
          <w:lang w:eastAsia="fr-FR"/>
        </w:rPr>
      </w:pPr>
      <w:r w:rsidRPr="00F63DF9">
        <w:rPr>
          <w:rFonts w:ascii="Times New Roman" w:hAnsi="Times New Roman" w:cs="Times New Roman"/>
          <w:sz w:val="28"/>
          <w:szCs w:val="28"/>
        </w:rPr>
        <w:t>-</w:t>
      </w:r>
      <w:r w:rsidRPr="00F63DF9">
        <w:rPr>
          <w:rFonts w:ascii="Times New Roman" w:eastAsia="Arial" w:hAnsi="Times New Roman" w:cs="Times New Roman"/>
          <w:color w:val="000000"/>
          <w:sz w:val="28"/>
          <w:szCs w:val="28"/>
          <w:lang w:eastAsia="fr-FR"/>
        </w:rPr>
        <w:t xml:space="preserve"> LEON, p, et </w:t>
      </w:r>
      <w:proofErr w:type="spellStart"/>
      <w:r w:rsidRPr="00F63DF9">
        <w:rPr>
          <w:rFonts w:ascii="Times New Roman" w:eastAsia="Arial" w:hAnsi="Times New Roman" w:cs="Times New Roman"/>
          <w:color w:val="000000"/>
          <w:sz w:val="28"/>
          <w:szCs w:val="28"/>
          <w:lang w:eastAsia="fr-FR"/>
        </w:rPr>
        <w:t>alii</w:t>
      </w:r>
      <w:proofErr w:type="spellEnd"/>
      <w:r w:rsidRPr="00F63DF9">
        <w:rPr>
          <w:rFonts w:ascii="Times New Roman" w:eastAsia="Arial" w:hAnsi="Times New Roman" w:cs="Times New Roman"/>
          <w:color w:val="000000"/>
          <w:sz w:val="28"/>
          <w:szCs w:val="28"/>
          <w:lang w:eastAsia="fr-FR"/>
        </w:rPr>
        <w:t xml:space="preserve">, </w:t>
      </w:r>
      <w:r w:rsidRPr="00F63DF9">
        <w:rPr>
          <w:rFonts w:ascii="Times New Roman" w:eastAsia="Arial" w:hAnsi="Times New Roman" w:cs="Times New Roman"/>
          <w:i/>
          <w:color w:val="000000"/>
          <w:sz w:val="28"/>
          <w:szCs w:val="28"/>
          <w:lang w:eastAsia="fr-FR"/>
        </w:rPr>
        <w:t>Phonétique du FLE</w:t>
      </w:r>
      <w:r w:rsidRPr="00F63DF9">
        <w:rPr>
          <w:rFonts w:ascii="Times New Roman" w:eastAsia="Arial" w:hAnsi="Times New Roman" w:cs="Times New Roman"/>
          <w:color w:val="000000"/>
          <w:sz w:val="28"/>
          <w:szCs w:val="28"/>
          <w:lang w:eastAsia="fr-FR"/>
        </w:rPr>
        <w:t xml:space="preserve">, </w:t>
      </w:r>
      <w:proofErr w:type="spellStart"/>
      <w:proofErr w:type="gramStart"/>
      <w:r w:rsidRPr="00F63DF9">
        <w:rPr>
          <w:rFonts w:ascii="Times New Roman" w:eastAsia="Arial" w:hAnsi="Times New Roman" w:cs="Times New Roman"/>
          <w:color w:val="000000"/>
          <w:sz w:val="28"/>
          <w:szCs w:val="28"/>
          <w:lang w:eastAsia="fr-FR"/>
        </w:rPr>
        <w:t>A.Colin</w:t>
      </w:r>
      <w:proofErr w:type="spellEnd"/>
      <w:proofErr w:type="gramEnd"/>
      <w:r w:rsidRPr="00F63DF9">
        <w:rPr>
          <w:rFonts w:ascii="Times New Roman" w:eastAsia="Arial" w:hAnsi="Times New Roman" w:cs="Times New Roman"/>
          <w:color w:val="000000"/>
          <w:sz w:val="28"/>
          <w:szCs w:val="28"/>
          <w:lang w:eastAsia="fr-FR"/>
        </w:rPr>
        <w:t xml:space="preserve">, 2008. </w:t>
      </w:r>
    </w:p>
    <w:p w:rsidR="00F63DF9" w:rsidRPr="00F63DF9" w:rsidRDefault="00F63DF9" w:rsidP="00881FB6">
      <w:pPr>
        <w:spacing w:after="30" w:line="251" w:lineRule="auto"/>
        <w:ind w:right="149"/>
        <w:jc w:val="both"/>
        <w:rPr>
          <w:rFonts w:ascii="Times New Roman" w:eastAsia="Arial" w:hAnsi="Times New Roman" w:cs="Times New Roman"/>
          <w:color w:val="000000"/>
          <w:sz w:val="28"/>
          <w:szCs w:val="28"/>
          <w:lang w:eastAsia="fr-FR"/>
        </w:rPr>
      </w:pPr>
      <w:r w:rsidRPr="00F63DF9">
        <w:rPr>
          <w:rFonts w:ascii="Times New Roman" w:hAnsi="Times New Roman" w:cs="Times New Roman"/>
          <w:sz w:val="28"/>
          <w:szCs w:val="28"/>
        </w:rPr>
        <w:t>-</w:t>
      </w:r>
      <w:r w:rsidRPr="00F63DF9">
        <w:rPr>
          <w:rFonts w:ascii="Times New Roman" w:eastAsia="Arial" w:hAnsi="Times New Roman" w:cs="Times New Roman"/>
          <w:color w:val="000000"/>
          <w:sz w:val="28"/>
          <w:szCs w:val="28"/>
          <w:lang w:eastAsia="fr-FR"/>
        </w:rPr>
        <w:t xml:space="preserve"> MULLER Charles, </w:t>
      </w:r>
      <w:r w:rsidRPr="00F63DF9">
        <w:rPr>
          <w:rFonts w:ascii="Times New Roman" w:eastAsia="Arial" w:hAnsi="Times New Roman" w:cs="Times New Roman"/>
          <w:i/>
          <w:color w:val="000000"/>
          <w:sz w:val="28"/>
          <w:szCs w:val="28"/>
          <w:lang w:eastAsia="fr-FR"/>
        </w:rPr>
        <w:t xml:space="preserve">Monsieur </w:t>
      </w:r>
      <w:proofErr w:type="spellStart"/>
      <w:r w:rsidRPr="00F63DF9">
        <w:rPr>
          <w:rFonts w:ascii="Times New Roman" w:eastAsia="Arial" w:hAnsi="Times New Roman" w:cs="Times New Roman"/>
          <w:i/>
          <w:color w:val="000000"/>
          <w:sz w:val="28"/>
          <w:szCs w:val="28"/>
          <w:lang w:eastAsia="fr-FR"/>
        </w:rPr>
        <w:t>Duquesnes</w:t>
      </w:r>
      <w:proofErr w:type="spellEnd"/>
      <w:r w:rsidRPr="00F63DF9">
        <w:rPr>
          <w:rFonts w:ascii="Times New Roman" w:eastAsia="Arial" w:hAnsi="Times New Roman" w:cs="Times New Roman"/>
          <w:i/>
          <w:color w:val="000000"/>
          <w:sz w:val="28"/>
          <w:szCs w:val="28"/>
          <w:lang w:eastAsia="fr-FR"/>
        </w:rPr>
        <w:t xml:space="preserve"> et l’orthographe</w:t>
      </w:r>
      <w:r w:rsidRPr="00F63DF9">
        <w:rPr>
          <w:rFonts w:ascii="Times New Roman" w:eastAsia="Arial" w:hAnsi="Times New Roman" w:cs="Times New Roman"/>
          <w:color w:val="000000"/>
          <w:sz w:val="28"/>
          <w:szCs w:val="28"/>
          <w:lang w:eastAsia="fr-FR"/>
        </w:rPr>
        <w:t xml:space="preserve">, CILF, 1999. </w:t>
      </w:r>
    </w:p>
    <w:p w:rsidR="00F63DF9" w:rsidRPr="00F63DF9" w:rsidRDefault="00F63DF9" w:rsidP="00881FB6">
      <w:pPr>
        <w:spacing w:after="30" w:line="251" w:lineRule="auto"/>
        <w:ind w:right="149"/>
        <w:jc w:val="both"/>
        <w:rPr>
          <w:rFonts w:ascii="Times New Roman" w:hAnsi="Times New Roman" w:cs="Times New Roman"/>
          <w:sz w:val="28"/>
          <w:szCs w:val="28"/>
        </w:rPr>
      </w:pPr>
      <w:r w:rsidRPr="00F63DF9">
        <w:rPr>
          <w:rFonts w:ascii="Times New Roman" w:hAnsi="Times New Roman" w:cs="Times New Roman"/>
          <w:sz w:val="28"/>
          <w:szCs w:val="28"/>
        </w:rPr>
        <w:t xml:space="preserve"> -Piron, S., [2017] 2013, </w:t>
      </w:r>
      <w:r w:rsidRPr="00F63DF9">
        <w:rPr>
          <w:rFonts w:ascii="Times New Roman" w:hAnsi="Times New Roman" w:cs="Times New Roman"/>
          <w:i/>
          <w:iCs/>
          <w:sz w:val="28"/>
          <w:szCs w:val="28"/>
        </w:rPr>
        <w:t>Grammaire française, </w:t>
      </w:r>
      <w:r w:rsidRPr="00F63DF9">
        <w:rPr>
          <w:rFonts w:ascii="Times New Roman" w:hAnsi="Times New Roman" w:cs="Times New Roman"/>
          <w:sz w:val="28"/>
          <w:szCs w:val="28"/>
        </w:rPr>
        <w:t xml:space="preserve">vol. 1. Louvain-la-Neuve, De </w:t>
      </w:r>
    </w:p>
    <w:p w:rsidR="00F63DF9" w:rsidRPr="00F63DF9" w:rsidRDefault="00F63DF9" w:rsidP="00881FB6">
      <w:pPr>
        <w:spacing w:after="30" w:line="251" w:lineRule="auto"/>
        <w:ind w:right="149"/>
        <w:jc w:val="both"/>
        <w:rPr>
          <w:rFonts w:ascii="Times New Roman" w:eastAsia="Arial" w:hAnsi="Times New Roman" w:cs="Times New Roman"/>
          <w:color w:val="000000"/>
          <w:sz w:val="28"/>
          <w:szCs w:val="28"/>
          <w:lang w:eastAsia="fr-FR"/>
        </w:rPr>
      </w:pPr>
      <w:r w:rsidRPr="00F63DF9">
        <w:rPr>
          <w:rFonts w:ascii="Times New Roman" w:hAnsi="Times New Roman" w:cs="Times New Roman"/>
          <w:sz w:val="28"/>
          <w:szCs w:val="28"/>
        </w:rPr>
        <w:t xml:space="preserve">  Boeck Supérieur.</w:t>
      </w:r>
    </w:p>
    <w:p w:rsidR="00F63DF9" w:rsidRPr="00F63DF9" w:rsidRDefault="00F63DF9" w:rsidP="00881FB6">
      <w:pPr>
        <w:jc w:val="both"/>
        <w:rPr>
          <w:rFonts w:ascii="Times New Roman" w:hAnsi="Times New Roman" w:cs="Times New Roman"/>
          <w:i/>
          <w:iCs/>
          <w:sz w:val="28"/>
          <w:szCs w:val="28"/>
        </w:rPr>
      </w:pPr>
      <w:r w:rsidRPr="00F63DF9">
        <w:rPr>
          <w:rFonts w:ascii="Times New Roman" w:hAnsi="Times New Roman" w:cs="Times New Roman"/>
          <w:sz w:val="28"/>
          <w:szCs w:val="28"/>
        </w:rPr>
        <w:t>-Rey, A., Duval, F. et Siouffi, G., 2007, </w:t>
      </w:r>
      <w:r w:rsidRPr="00F63DF9">
        <w:rPr>
          <w:rFonts w:ascii="Times New Roman" w:hAnsi="Times New Roman" w:cs="Times New Roman"/>
          <w:i/>
          <w:iCs/>
          <w:sz w:val="28"/>
          <w:szCs w:val="28"/>
        </w:rPr>
        <w:t xml:space="preserve">Mille ans de langue française. Histoire </w:t>
      </w:r>
    </w:p>
    <w:p w:rsidR="00F63DF9" w:rsidRPr="00F63DF9" w:rsidRDefault="00F63DF9" w:rsidP="00881FB6">
      <w:pPr>
        <w:jc w:val="both"/>
        <w:rPr>
          <w:rFonts w:ascii="Times New Roman" w:hAnsi="Times New Roman" w:cs="Times New Roman"/>
          <w:sz w:val="28"/>
          <w:szCs w:val="28"/>
        </w:rPr>
      </w:pPr>
      <w:r w:rsidRPr="00F63DF9">
        <w:rPr>
          <w:rFonts w:ascii="Times New Roman" w:hAnsi="Times New Roman" w:cs="Times New Roman"/>
          <w:i/>
          <w:iCs/>
          <w:sz w:val="28"/>
          <w:szCs w:val="28"/>
        </w:rPr>
        <w:t xml:space="preserve"> d’une passion,</w:t>
      </w:r>
      <w:r w:rsidRPr="00F63DF9">
        <w:rPr>
          <w:rFonts w:ascii="Times New Roman" w:hAnsi="Times New Roman" w:cs="Times New Roman"/>
          <w:sz w:val="28"/>
          <w:szCs w:val="28"/>
        </w:rPr>
        <w:t> Paris, Perrin.</w:t>
      </w:r>
      <w:r w:rsidRPr="00F63DF9">
        <w:rPr>
          <w:rFonts w:ascii="Times New Roman" w:hAnsi="Times New Roman" w:cs="Times New Roman"/>
          <w:sz w:val="28"/>
          <w:szCs w:val="28"/>
        </w:rPr>
        <w:br/>
        <w:t>-Sudre, L., [1904] 1907, </w:t>
      </w:r>
      <w:r w:rsidRPr="00F63DF9">
        <w:rPr>
          <w:rFonts w:ascii="Times New Roman" w:hAnsi="Times New Roman" w:cs="Times New Roman"/>
          <w:i/>
          <w:iCs/>
          <w:sz w:val="28"/>
          <w:szCs w:val="28"/>
        </w:rPr>
        <w:t>Cours de grammaire française, </w:t>
      </w:r>
      <w:r w:rsidRPr="00F63DF9">
        <w:rPr>
          <w:rFonts w:ascii="Times New Roman" w:hAnsi="Times New Roman" w:cs="Times New Roman"/>
          <w:sz w:val="28"/>
          <w:szCs w:val="28"/>
        </w:rPr>
        <w:t>Paris, Delagrave.</w:t>
      </w:r>
    </w:p>
    <w:p w:rsidR="00F63DF9" w:rsidRPr="00F63DF9" w:rsidRDefault="00F63DF9" w:rsidP="00881FB6">
      <w:pPr>
        <w:jc w:val="both"/>
        <w:rPr>
          <w:rFonts w:ascii="Times New Roman" w:hAnsi="Times New Roman" w:cs="Times New Roman"/>
          <w:sz w:val="28"/>
          <w:szCs w:val="28"/>
        </w:rPr>
      </w:pPr>
      <w:r w:rsidRPr="00F63DF9">
        <w:rPr>
          <w:rFonts w:ascii="Times New Roman" w:hAnsi="Times New Roman" w:cs="Times New Roman"/>
          <w:sz w:val="28"/>
          <w:szCs w:val="28"/>
          <w:lang w:val="en"/>
        </w:rPr>
        <w:t>-Tory, G., 1529, </w:t>
      </w:r>
      <w:r w:rsidRPr="00F63DF9">
        <w:rPr>
          <w:rFonts w:ascii="Times New Roman" w:hAnsi="Times New Roman" w:cs="Times New Roman"/>
          <w:i/>
          <w:iCs/>
          <w:sz w:val="28"/>
          <w:szCs w:val="28"/>
          <w:lang w:val="en"/>
        </w:rPr>
        <w:t xml:space="preserve">Champ </w:t>
      </w:r>
      <w:proofErr w:type="spellStart"/>
      <w:proofErr w:type="gramStart"/>
      <w:r w:rsidRPr="00F63DF9">
        <w:rPr>
          <w:rFonts w:ascii="Times New Roman" w:hAnsi="Times New Roman" w:cs="Times New Roman"/>
          <w:i/>
          <w:iCs/>
          <w:sz w:val="28"/>
          <w:szCs w:val="28"/>
          <w:lang w:val="en"/>
        </w:rPr>
        <w:t>fleury</w:t>
      </w:r>
      <w:proofErr w:type="spellEnd"/>
      <w:proofErr w:type="gramEnd"/>
      <w:r w:rsidRPr="00F63DF9">
        <w:rPr>
          <w:rFonts w:ascii="Times New Roman" w:hAnsi="Times New Roman" w:cs="Times New Roman"/>
          <w:i/>
          <w:iCs/>
          <w:sz w:val="28"/>
          <w:szCs w:val="28"/>
          <w:lang w:val="en"/>
        </w:rPr>
        <w:t>, </w:t>
      </w:r>
      <w:r w:rsidRPr="00F63DF9">
        <w:rPr>
          <w:rFonts w:ascii="Times New Roman" w:hAnsi="Times New Roman" w:cs="Times New Roman"/>
          <w:sz w:val="28"/>
          <w:szCs w:val="28"/>
          <w:lang w:val="en"/>
        </w:rPr>
        <w:t>Paris.</w:t>
      </w:r>
    </w:p>
    <w:p w:rsidR="00F63DF9" w:rsidRPr="00F63DF9" w:rsidRDefault="00F63DF9" w:rsidP="00881FB6">
      <w:pPr>
        <w:spacing w:after="30" w:line="251" w:lineRule="auto"/>
        <w:ind w:right="149"/>
        <w:jc w:val="both"/>
        <w:rPr>
          <w:rFonts w:ascii="Times New Roman" w:eastAsia="Arial" w:hAnsi="Times New Roman" w:cs="Times New Roman"/>
          <w:color w:val="000000"/>
          <w:sz w:val="28"/>
          <w:szCs w:val="28"/>
          <w:lang w:eastAsia="fr-FR"/>
        </w:rPr>
      </w:pPr>
      <w:r w:rsidRPr="00F63DF9">
        <w:rPr>
          <w:rFonts w:ascii="Times New Roman" w:hAnsi="Times New Roman" w:cs="Times New Roman"/>
          <w:sz w:val="28"/>
          <w:szCs w:val="28"/>
        </w:rPr>
        <w:t>-</w:t>
      </w:r>
      <w:r w:rsidRPr="00F63DF9">
        <w:rPr>
          <w:rFonts w:ascii="Times New Roman" w:eastAsia="Arial" w:hAnsi="Times New Roman" w:cs="Times New Roman"/>
          <w:color w:val="000000"/>
          <w:sz w:val="28"/>
          <w:szCs w:val="28"/>
          <w:lang w:eastAsia="fr-FR"/>
        </w:rPr>
        <w:t xml:space="preserve"> VIAL, J, </w:t>
      </w:r>
      <w:r w:rsidRPr="00F63DF9">
        <w:rPr>
          <w:rFonts w:ascii="Times New Roman" w:eastAsia="Arial" w:hAnsi="Times New Roman" w:cs="Times New Roman"/>
          <w:i/>
          <w:color w:val="000000"/>
          <w:sz w:val="28"/>
          <w:szCs w:val="28"/>
          <w:lang w:eastAsia="fr-FR"/>
        </w:rPr>
        <w:t>Pédagogie et orthographie française,</w:t>
      </w:r>
      <w:r w:rsidRPr="00F63DF9">
        <w:rPr>
          <w:rFonts w:ascii="Times New Roman" w:eastAsia="Arial" w:hAnsi="Times New Roman" w:cs="Times New Roman"/>
          <w:color w:val="000000"/>
          <w:sz w:val="28"/>
          <w:szCs w:val="28"/>
          <w:lang w:eastAsia="fr-FR"/>
        </w:rPr>
        <w:t xml:space="preserve"> Paris, PUF,1970. </w:t>
      </w:r>
    </w:p>
    <w:p w:rsidR="00F63DF9" w:rsidRPr="00F63DF9" w:rsidRDefault="00F63DF9" w:rsidP="00881FB6">
      <w:pPr>
        <w:jc w:val="both"/>
        <w:rPr>
          <w:rFonts w:ascii="Times New Roman" w:hAnsi="Times New Roman" w:cs="Times New Roman"/>
          <w:sz w:val="28"/>
          <w:szCs w:val="28"/>
        </w:rPr>
      </w:pPr>
    </w:p>
    <w:p w:rsidR="00F63DF9" w:rsidRPr="00F63DF9" w:rsidRDefault="00F63DF9" w:rsidP="00881FB6">
      <w:pPr>
        <w:jc w:val="both"/>
        <w:rPr>
          <w:rFonts w:ascii="Times New Roman" w:hAnsi="Times New Roman" w:cs="Times New Roman"/>
          <w:sz w:val="28"/>
          <w:szCs w:val="28"/>
        </w:rPr>
      </w:pPr>
    </w:p>
    <w:p w:rsidR="00F63DF9" w:rsidRPr="00F63DF9" w:rsidRDefault="00F63DF9" w:rsidP="00881FB6">
      <w:pPr>
        <w:jc w:val="both"/>
        <w:rPr>
          <w:rFonts w:ascii="Times New Roman" w:hAnsi="Times New Roman" w:cs="Times New Roman"/>
          <w:sz w:val="28"/>
          <w:szCs w:val="28"/>
        </w:rPr>
      </w:pPr>
    </w:p>
    <w:p w:rsidR="00F63DF9" w:rsidRPr="007446CB" w:rsidRDefault="00F63DF9" w:rsidP="00881FB6">
      <w:pPr>
        <w:jc w:val="both"/>
        <w:rPr>
          <w:rFonts w:asciiTheme="majorBidi" w:hAnsiTheme="majorBidi" w:cstheme="majorBidi"/>
          <w:sz w:val="28"/>
          <w:szCs w:val="28"/>
        </w:rPr>
      </w:pPr>
    </w:p>
    <w:sectPr w:rsidR="00F63DF9" w:rsidRPr="007446CB">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1BB6" w:rsidRDefault="00961BB6" w:rsidP="00941CB7">
      <w:pPr>
        <w:spacing w:after="0" w:line="240" w:lineRule="auto"/>
      </w:pPr>
      <w:r>
        <w:separator/>
      </w:r>
    </w:p>
  </w:endnote>
  <w:endnote w:type="continuationSeparator" w:id="0">
    <w:p w:rsidR="00961BB6" w:rsidRDefault="00961BB6" w:rsidP="00941C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8341257"/>
      <w:docPartObj>
        <w:docPartGallery w:val="Page Numbers (Bottom of Page)"/>
        <w:docPartUnique/>
      </w:docPartObj>
    </w:sdtPr>
    <w:sdtEndPr/>
    <w:sdtContent>
      <w:p w:rsidR="00941CB7" w:rsidRDefault="001C4926">
        <w:pPr>
          <w:pStyle w:val="Pieddepage"/>
        </w:pPr>
        <w:r>
          <w:rPr>
            <w:noProof/>
            <w:lang w:eastAsia="fr-FR"/>
          </w:rPr>
          <mc:AlternateContent>
            <mc:Choice Requires="wps">
              <w:drawing>
                <wp:anchor distT="0" distB="0" distL="114300" distR="114300" simplePos="0" relativeHeight="251659264" behindDoc="0" locked="0" layoutInCell="0" allowOverlap="1">
                  <wp:simplePos x="0" y="0"/>
                  <wp:positionH relativeFrom="rightMargin">
                    <wp:align>left</wp:align>
                  </wp:positionH>
                  <mc:AlternateContent>
                    <mc:Choice Requires="wp14">
                      <wp:positionV relativeFrom="bottomMargin">
                        <wp14:pctPosVOffset>7000</wp14:pctPosVOffset>
                      </wp:positionV>
                    </mc:Choice>
                    <mc:Fallback>
                      <wp:positionV relativeFrom="page">
                        <wp:posOffset>9855200</wp:posOffset>
                      </wp:positionV>
                    </mc:Fallback>
                  </mc:AlternateContent>
                  <wp:extent cx="368300" cy="250853"/>
                  <wp:effectExtent l="0" t="0" r="12700" b="15875"/>
                  <wp:wrapNone/>
                  <wp:docPr id="9" name="Carré corné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250853"/>
                          </a:xfrm>
                          <a:prstGeom prst="foldedCorner">
                            <a:avLst>
                              <a:gd name="adj" fmla="val 0"/>
                            </a:avLst>
                          </a:prstGeom>
                          <a:solidFill>
                            <a:srgbClr val="FFFFFF"/>
                          </a:solidFill>
                          <a:ln w="3175">
                            <a:solidFill>
                              <a:srgbClr val="808080"/>
                            </a:solidFill>
                            <a:round/>
                            <a:headEnd/>
                            <a:tailEnd/>
                          </a:ln>
                        </wps:spPr>
                        <wps:txbx>
                          <w:txbxContent>
                            <w:p w:rsidR="001C4926" w:rsidRDefault="001C4926">
                              <w:pPr>
                                <w:jc w:val="center"/>
                              </w:pPr>
                              <w:r>
                                <w:fldChar w:fldCharType="begin"/>
                              </w:r>
                              <w:r>
                                <w:instrText>PAGE    \* MERGEFORMAT</w:instrText>
                              </w:r>
                              <w:r>
                                <w:fldChar w:fldCharType="separate"/>
                              </w:r>
                              <w:r w:rsidR="003A29D5" w:rsidRPr="003A29D5">
                                <w:rPr>
                                  <w:noProof/>
                                  <w:sz w:val="16"/>
                                  <w:szCs w:val="16"/>
                                </w:rPr>
                                <w:t>8</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9" o:spid="_x0000_s1027" type="#_x0000_t65" style="position:absolute;margin-left:0;margin-top:0;width:29pt;height:19.75pt;z-index:251659264;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" o:allowincell="f" adj="21600" strokecolor="gray" strokeweight=".25pt">
                  <v:textbox>
                    <w:txbxContent>
                      <w:p w:rsidR="001C4926" w:rsidRDefault="001C4926">
                        <w:pPr>
                          <w:jc w:val="center"/>
                        </w:pPr>
                        <w:r>
                          <w:fldChar w:fldCharType="begin"/>
                        </w:r>
                        <w:r>
                          <w:instrText>PAGE    \* MERGEFORMAT</w:instrText>
                        </w:r>
                        <w:r>
                          <w:fldChar w:fldCharType="separate"/>
                        </w:r>
                        <w:r w:rsidR="003A29D5" w:rsidRPr="003A29D5">
                          <w:rPr>
                            <w:noProof/>
                            <w:sz w:val="16"/>
                            <w:szCs w:val="16"/>
                          </w:rPr>
                          <w:t>8</w:t>
                        </w:r>
                        <w:r>
                          <w:rPr>
                            <w:sz w:val="16"/>
                            <w:szCs w:val="16"/>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1BB6" w:rsidRDefault="00961BB6" w:rsidP="00941CB7">
      <w:pPr>
        <w:spacing w:after="0" w:line="240" w:lineRule="auto"/>
      </w:pPr>
      <w:r>
        <w:separator/>
      </w:r>
    </w:p>
  </w:footnote>
  <w:footnote w:type="continuationSeparator" w:id="0">
    <w:p w:rsidR="00961BB6" w:rsidRDefault="00961BB6" w:rsidP="00941C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CB7" w:rsidRPr="009A5858" w:rsidRDefault="00941CB7" w:rsidP="00941CB7">
    <w:pPr>
      <w:pStyle w:val="En-tte"/>
      <w:tabs>
        <w:tab w:val="clear" w:pos="4536"/>
        <w:tab w:val="center" w:pos="9072"/>
      </w:tabs>
      <w:rPr>
        <w:rFonts w:ascii="Times New Roman" w:hAnsi="Times New Roman" w:cs="Times New Roman"/>
      </w:rPr>
    </w:pPr>
    <w:r w:rsidRPr="009A5858">
      <w:rPr>
        <w:rFonts w:ascii="Times New Roman" w:hAnsi="Times New Roman" w:cs="Times New Roman"/>
        <w:b/>
        <w:bCs/>
      </w:rPr>
      <w:t xml:space="preserve">Cours </w:t>
    </w:r>
    <w:r w:rsidRPr="009A5858">
      <w:rPr>
        <w:rFonts w:ascii="Times New Roman" w:hAnsi="Times New Roman" w:cs="Times New Roman"/>
      </w:rPr>
      <w:t>/ Module « </w:t>
    </w:r>
    <w:r w:rsidRPr="009A5858">
      <w:rPr>
        <w:rFonts w:ascii="Times New Roman" w:hAnsi="Times New Roman" w:cs="Times New Roman"/>
        <w:b/>
        <w:bCs/>
      </w:rPr>
      <w:t>Orthograph</w:t>
    </w:r>
    <w:r w:rsidRPr="009A5858">
      <w:rPr>
        <w:rFonts w:ascii="Times New Roman" w:hAnsi="Times New Roman" w:cs="Times New Roman"/>
      </w:rPr>
      <w:t>e</w:t>
    </w:r>
    <w:proofErr w:type="gramStart"/>
    <w:r w:rsidRPr="009A5858">
      <w:rPr>
        <w:rFonts w:ascii="Times New Roman" w:hAnsi="Times New Roman" w:cs="Times New Roman"/>
      </w:rPr>
      <w:t> »…</w:t>
    </w:r>
    <w:proofErr w:type="gramEnd"/>
    <w:r w:rsidRPr="009A5858">
      <w:rPr>
        <w:rFonts w:ascii="Times New Roman" w:hAnsi="Times New Roman" w:cs="Times New Roman"/>
      </w:rPr>
      <w:t>……Niveau :</w:t>
    </w:r>
    <w:r w:rsidRPr="00EA1AF7">
      <w:rPr>
        <w:rFonts w:ascii="Times New Roman" w:hAnsi="Times New Roman" w:cs="Times New Roman"/>
        <w:b/>
        <w:bCs/>
      </w:rPr>
      <w:t>2</w:t>
    </w:r>
    <w:r>
      <w:rPr>
        <w:rFonts w:ascii="Times New Roman" w:hAnsi="Times New Roman" w:cs="Times New Roman"/>
      </w:rPr>
      <w:t>ème</w:t>
    </w:r>
    <w:r>
      <w:rPr>
        <w:rFonts w:ascii="Times New Roman" w:hAnsi="Times New Roman" w:cs="Times New Roman"/>
        <w:b/>
        <w:bCs/>
      </w:rPr>
      <w:t xml:space="preserve">MASTER </w:t>
    </w:r>
    <w:r w:rsidRPr="009A5858">
      <w:rPr>
        <w:rFonts w:ascii="Times New Roman" w:hAnsi="Times New Roman" w:cs="Times New Roman"/>
      </w:rPr>
      <w:t>………</w:t>
    </w:r>
    <w:r>
      <w:rPr>
        <w:rFonts w:ascii="Times New Roman" w:hAnsi="Times New Roman" w:cs="Times New Roman"/>
      </w:rPr>
      <w:t>...</w:t>
    </w:r>
    <w:r w:rsidRPr="009A5858">
      <w:rPr>
        <w:rFonts w:ascii="Times New Roman" w:hAnsi="Times New Roman" w:cs="Times New Roman"/>
      </w:rPr>
      <w:t>………..Dr.</w:t>
    </w:r>
    <w:r w:rsidR="00881FB6">
      <w:rPr>
        <w:rFonts w:ascii="Times New Roman" w:hAnsi="Times New Roman" w:cs="Times New Roman"/>
      </w:rPr>
      <w:t xml:space="preserve"> </w:t>
    </w:r>
    <w:r w:rsidRPr="009A5858">
      <w:rPr>
        <w:rFonts w:ascii="Times New Roman" w:hAnsi="Times New Roman" w:cs="Times New Roman"/>
      </w:rPr>
      <w:t>AZZOUZI.T</w:t>
    </w:r>
  </w:p>
  <w:p w:rsidR="00941CB7" w:rsidRDefault="00941CB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0309B"/>
    <w:multiLevelType w:val="hybridMultilevel"/>
    <w:tmpl w:val="B8703288"/>
    <w:lvl w:ilvl="0" w:tplc="040C0001">
      <w:start w:val="1"/>
      <w:numFmt w:val="bullet"/>
      <w:lvlText w:val=""/>
      <w:lvlJc w:val="left"/>
      <w:pPr>
        <w:ind w:left="1353"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 w15:restartNumberingAfterBreak="0">
    <w:nsid w:val="08183BA4"/>
    <w:multiLevelType w:val="hybridMultilevel"/>
    <w:tmpl w:val="7FCC45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8C215F"/>
    <w:multiLevelType w:val="hybridMultilevel"/>
    <w:tmpl w:val="F0FEBEF2"/>
    <w:lvl w:ilvl="0" w:tplc="040C0005">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15:restartNumberingAfterBreak="0">
    <w:nsid w:val="2A065B0C"/>
    <w:multiLevelType w:val="hybridMultilevel"/>
    <w:tmpl w:val="5322CF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D1E23CE"/>
    <w:multiLevelType w:val="hybridMultilevel"/>
    <w:tmpl w:val="45923E06"/>
    <w:lvl w:ilvl="0" w:tplc="040C0001">
      <w:start w:val="1"/>
      <w:numFmt w:val="bullet"/>
      <w:lvlText w:val=""/>
      <w:lvlJc w:val="left"/>
      <w:pPr>
        <w:ind w:left="1211" w:hanging="360"/>
      </w:pPr>
      <w:rPr>
        <w:rFonts w:ascii="Symbol" w:hAnsi="Symbol"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5" w15:restartNumberingAfterBreak="0">
    <w:nsid w:val="31F40CE9"/>
    <w:multiLevelType w:val="hybridMultilevel"/>
    <w:tmpl w:val="9FC6E91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511091A"/>
    <w:multiLevelType w:val="hybridMultilevel"/>
    <w:tmpl w:val="76E0DC1A"/>
    <w:lvl w:ilvl="0" w:tplc="040C000B">
      <w:start w:val="1"/>
      <w:numFmt w:val="bullet"/>
      <w:lvlText w:val=""/>
      <w:lvlJc w:val="left"/>
      <w:pPr>
        <w:ind w:left="1931" w:hanging="360"/>
      </w:pPr>
      <w:rPr>
        <w:rFonts w:ascii="Wingdings" w:hAnsi="Wingdings" w:hint="default"/>
      </w:rPr>
    </w:lvl>
    <w:lvl w:ilvl="1" w:tplc="040C0003" w:tentative="1">
      <w:start w:val="1"/>
      <w:numFmt w:val="bullet"/>
      <w:lvlText w:val="o"/>
      <w:lvlJc w:val="left"/>
      <w:pPr>
        <w:ind w:left="2651" w:hanging="360"/>
      </w:pPr>
      <w:rPr>
        <w:rFonts w:ascii="Courier New" w:hAnsi="Courier New" w:cs="Courier New" w:hint="default"/>
      </w:rPr>
    </w:lvl>
    <w:lvl w:ilvl="2" w:tplc="040C0005" w:tentative="1">
      <w:start w:val="1"/>
      <w:numFmt w:val="bullet"/>
      <w:lvlText w:val=""/>
      <w:lvlJc w:val="left"/>
      <w:pPr>
        <w:ind w:left="3371" w:hanging="360"/>
      </w:pPr>
      <w:rPr>
        <w:rFonts w:ascii="Wingdings" w:hAnsi="Wingdings" w:hint="default"/>
      </w:rPr>
    </w:lvl>
    <w:lvl w:ilvl="3" w:tplc="040C0001" w:tentative="1">
      <w:start w:val="1"/>
      <w:numFmt w:val="bullet"/>
      <w:lvlText w:val=""/>
      <w:lvlJc w:val="left"/>
      <w:pPr>
        <w:ind w:left="4091" w:hanging="360"/>
      </w:pPr>
      <w:rPr>
        <w:rFonts w:ascii="Symbol" w:hAnsi="Symbol" w:hint="default"/>
      </w:rPr>
    </w:lvl>
    <w:lvl w:ilvl="4" w:tplc="040C0003" w:tentative="1">
      <w:start w:val="1"/>
      <w:numFmt w:val="bullet"/>
      <w:lvlText w:val="o"/>
      <w:lvlJc w:val="left"/>
      <w:pPr>
        <w:ind w:left="4811" w:hanging="360"/>
      </w:pPr>
      <w:rPr>
        <w:rFonts w:ascii="Courier New" w:hAnsi="Courier New" w:cs="Courier New" w:hint="default"/>
      </w:rPr>
    </w:lvl>
    <w:lvl w:ilvl="5" w:tplc="040C0005" w:tentative="1">
      <w:start w:val="1"/>
      <w:numFmt w:val="bullet"/>
      <w:lvlText w:val=""/>
      <w:lvlJc w:val="left"/>
      <w:pPr>
        <w:ind w:left="5531" w:hanging="360"/>
      </w:pPr>
      <w:rPr>
        <w:rFonts w:ascii="Wingdings" w:hAnsi="Wingdings" w:hint="default"/>
      </w:rPr>
    </w:lvl>
    <w:lvl w:ilvl="6" w:tplc="040C0001" w:tentative="1">
      <w:start w:val="1"/>
      <w:numFmt w:val="bullet"/>
      <w:lvlText w:val=""/>
      <w:lvlJc w:val="left"/>
      <w:pPr>
        <w:ind w:left="6251" w:hanging="360"/>
      </w:pPr>
      <w:rPr>
        <w:rFonts w:ascii="Symbol" w:hAnsi="Symbol" w:hint="default"/>
      </w:rPr>
    </w:lvl>
    <w:lvl w:ilvl="7" w:tplc="040C0003" w:tentative="1">
      <w:start w:val="1"/>
      <w:numFmt w:val="bullet"/>
      <w:lvlText w:val="o"/>
      <w:lvlJc w:val="left"/>
      <w:pPr>
        <w:ind w:left="6971" w:hanging="360"/>
      </w:pPr>
      <w:rPr>
        <w:rFonts w:ascii="Courier New" w:hAnsi="Courier New" w:cs="Courier New" w:hint="default"/>
      </w:rPr>
    </w:lvl>
    <w:lvl w:ilvl="8" w:tplc="040C0005" w:tentative="1">
      <w:start w:val="1"/>
      <w:numFmt w:val="bullet"/>
      <w:lvlText w:val=""/>
      <w:lvlJc w:val="left"/>
      <w:pPr>
        <w:ind w:left="7691" w:hanging="360"/>
      </w:pPr>
      <w:rPr>
        <w:rFonts w:ascii="Wingdings" w:hAnsi="Wingdings" w:hint="default"/>
      </w:rPr>
    </w:lvl>
  </w:abstractNum>
  <w:abstractNum w:abstractNumId="7" w15:restartNumberingAfterBreak="0">
    <w:nsid w:val="3B451572"/>
    <w:multiLevelType w:val="hybridMultilevel"/>
    <w:tmpl w:val="0A665CBA"/>
    <w:lvl w:ilvl="0" w:tplc="DB1C4E78">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017508"/>
    <w:multiLevelType w:val="hybridMultilevel"/>
    <w:tmpl w:val="0C16E7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1783F81"/>
    <w:multiLevelType w:val="hybridMultilevel"/>
    <w:tmpl w:val="09AA39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5C121E9"/>
    <w:multiLevelType w:val="hybridMultilevel"/>
    <w:tmpl w:val="6602EB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0AE4A58"/>
    <w:multiLevelType w:val="hybridMultilevel"/>
    <w:tmpl w:val="F99ED820"/>
    <w:lvl w:ilvl="0" w:tplc="040C000B">
      <w:start w:val="1"/>
      <w:numFmt w:val="bullet"/>
      <w:lvlText w:val=""/>
      <w:lvlJc w:val="left"/>
      <w:pPr>
        <w:ind w:left="1776" w:hanging="360"/>
      </w:pPr>
      <w:rPr>
        <w:rFonts w:ascii="Wingdings" w:hAnsi="Wingdings"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12" w15:restartNumberingAfterBreak="0">
    <w:nsid w:val="6F0F60FF"/>
    <w:multiLevelType w:val="hybridMultilevel"/>
    <w:tmpl w:val="DFD45F5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B914C1E"/>
    <w:multiLevelType w:val="hybridMultilevel"/>
    <w:tmpl w:val="E3480808"/>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abstractNumId w:val="11"/>
  </w:num>
  <w:num w:numId="2">
    <w:abstractNumId w:val="4"/>
  </w:num>
  <w:num w:numId="3">
    <w:abstractNumId w:val="0"/>
  </w:num>
  <w:num w:numId="4">
    <w:abstractNumId w:val="6"/>
  </w:num>
  <w:num w:numId="5">
    <w:abstractNumId w:val="10"/>
  </w:num>
  <w:num w:numId="6">
    <w:abstractNumId w:val="5"/>
  </w:num>
  <w:num w:numId="7">
    <w:abstractNumId w:val="2"/>
  </w:num>
  <w:num w:numId="8">
    <w:abstractNumId w:val="8"/>
  </w:num>
  <w:num w:numId="9">
    <w:abstractNumId w:val="7"/>
  </w:num>
  <w:num w:numId="10">
    <w:abstractNumId w:val="9"/>
  </w:num>
  <w:num w:numId="11">
    <w:abstractNumId w:val="13"/>
  </w:num>
  <w:num w:numId="12">
    <w:abstractNumId w:val="12"/>
  </w:num>
  <w:num w:numId="13">
    <w:abstractNumId w:val="3"/>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2440"/>
    <w:rsid w:val="00004409"/>
    <w:rsid w:val="00012B44"/>
    <w:rsid w:val="00032AD4"/>
    <w:rsid w:val="00037725"/>
    <w:rsid w:val="00044AEA"/>
    <w:rsid w:val="000456EA"/>
    <w:rsid w:val="0007322B"/>
    <w:rsid w:val="00076EBC"/>
    <w:rsid w:val="00080E5E"/>
    <w:rsid w:val="00084F1C"/>
    <w:rsid w:val="0009570F"/>
    <w:rsid w:val="0009718B"/>
    <w:rsid w:val="000C5436"/>
    <w:rsid w:val="000C791F"/>
    <w:rsid w:val="000E4E1E"/>
    <w:rsid w:val="000F71B1"/>
    <w:rsid w:val="00122480"/>
    <w:rsid w:val="00125952"/>
    <w:rsid w:val="00133915"/>
    <w:rsid w:val="001346C6"/>
    <w:rsid w:val="00150E25"/>
    <w:rsid w:val="00155AEC"/>
    <w:rsid w:val="00183C80"/>
    <w:rsid w:val="00195CAA"/>
    <w:rsid w:val="001B3416"/>
    <w:rsid w:val="001C2046"/>
    <w:rsid w:val="001C4926"/>
    <w:rsid w:val="001C7779"/>
    <w:rsid w:val="001D2318"/>
    <w:rsid w:val="001E461B"/>
    <w:rsid w:val="001F467B"/>
    <w:rsid w:val="001F67D9"/>
    <w:rsid w:val="00207273"/>
    <w:rsid w:val="00221B38"/>
    <w:rsid w:val="00242F46"/>
    <w:rsid w:val="00275235"/>
    <w:rsid w:val="00286A33"/>
    <w:rsid w:val="002A1395"/>
    <w:rsid w:val="002A3D48"/>
    <w:rsid w:val="002A7F0B"/>
    <w:rsid w:val="002B713F"/>
    <w:rsid w:val="002B73D3"/>
    <w:rsid w:val="002E2598"/>
    <w:rsid w:val="002E3E4D"/>
    <w:rsid w:val="00344932"/>
    <w:rsid w:val="003572EC"/>
    <w:rsid w:val="00364197"/>
    <w:rsid w:val="00380418"/>
    <w:rsid w:val="003868FE"/>
    <w:rsid w:val="00387994"/>
    <w:rsid w:val="00394267"/>
    <w:rsid w:val="003A29D5"/>
    <w:rsid w:val="003C6F65"/>
    <w:rsid w:val="003F03B8"/>
    <w:rsid w:val="004153F6"/>
    <w:rsid w:val="004209AF"/>
    <w:rsid w:val="00481D7A"/>
    <w:rsid w:val="00495E79"/>
    <w:rsid w:val="004A4188"/>
    <w:rsid w:val="004A5A35"/>
    <w:rsid w:val="004B2D10"/>
    <w:rsid w:val="004C04F8"/>
    <w:rsid w:val="004D09E7"/>
    <w:rsid w:val="00505C83"/>
    <w:rsid w:val="005104DF"/>
    <w:rsid w:val="005310A0"/>
    <w:rsid w:val="00535D08"/>
    <w:rsid w:val="00560E09"/>
    <w:rsid w:val="005A125B"/>
    <w:rsid w:val="005A4BAE"/>
    <w:rsid w:val="005C6C73"/>
    <w:rsid w:val="005D7E73"/>
    <w:rsid w:val="005F0FA8"/>
    <w:rsid w:val="00603E6F"/>
    <w:rsid w:val="00604BAC"/>
    <w:rsid w:val="006112A6"/>
    <w:rsid w:val="0062057E"/>
    <w:rsid w:val="0062155A"/>
    <w:rsid w:val="006362B2"/>
    <w:rsid w:val="00636722"/>
    <w:rsid w:val="006430FC"/>
    <w:rsid w:val="00662669"/>
    <w:rsid w:val="006759D8"/>
    <w:rsid w:val="006B0128"/>
    <w:rsid w:val="006C377C"/>
    <w:rsid w:val="006C3B15"/>
    <w:rsid w:val="006D7BE1"/>
    <w:rsid w:val="006E0D70"/>
    <w:rsid w:val="006E6942"/>
    <w:rsid w:val="006E78A7"/>
    <w:rsid w:val="00706FC2"/>
    <w:rsid w:val="0071169D"/>
    <w:rsid w:val="00717783"/>
    <w:rsid w:val="00720EEA"/>
    <w:rsid w:val="00737A66"/>
    <w:rsid w:val="007446CB"/>
    <w:rsid w:val="00750FEB"/>
    <w:rsid w:val="007618D6"/>
    <w:rsid w:val="007661AD"/>
    <w:rsid w:val="0076761E"/>
    <w:rsid w:val="00771F78"/>
    <w:rsid w:val="00790A64"/>
    <w:rsid w:val="00795197"/>
    <w:rsid w:val="007B0C00"/>
    <w:rsid w:val="007B23C1"/>
    <w:rsid w:val="007B7632"/>
    <w:rsid w:val="007D31F6"/>
    <w:rsid w:val="007F5501"/>
    <w:rsid w:val="00833766"/>
    <w:rsid w:val="00872ADD"/>
    <w:rsid w:val="00881FB6"/>
    <w:rsid w:val="00887C57"/>
    <w:rsid w:val="008949FC"/>
    <w:rsid w:val="008B43C4"/>
    <w:rsid w:val="008B535A"/>
    <w:rsid w:val="008C6B53"/>
    <w:rsid w:val="008D2255"/>
    <w:rsid w:val="008D3920"/>
    <w:rsid w:val="008D467C"/>
    <w:rsid w:val="008D7768"/>
    <w:rsid w:val="009062B6"/>
    <w:rsid w:val="00910952"/>
    <w:rsid w:val="00911961"/>
    <w:rsid w:val="00941CB7"/>
    <w:rsid w:val="00941DD4"/>
    <w:rsid w:val="00961BB6"/>
    <w:rsid w:val="00961E1F"/>
    <w:rsid w:val="009745BD"/>
    <w:rsid w:val="009935DE"/>
    <w:rsid w:val="009A3110"/>
    <w:rsid w:val="009A43B9"/>
    <w:rsid w:val="009B462A"/>
    <w:rsid w:val="009D511A"/>
    <w:rsid w:val="009E5DA3"/>
    <w:rsid w:val="009E7C72"/>
    <w:rsid w:val="00A0458C"/>
    <w:rsid w:val="00A165AD"/>
    <w:rsid w:val="00A238CC"/>
    <w:rsid w:val="00A41E06"/>
    <w:rsid w:val="00A44914"/>
    <w:rsid w:val="00A45481"/>
    <w:rsid w:val="00A57899"/>
    <w:rsid w:val="00A93C1D"/>
    <w:rsid w:val="00AC2C6D"/>
    <w:rsid w:val="00AD3081"/>
    <w:rsid w:val="00AD5384"/>
    <w:rsid w:val="00AD69BA"/>
    <w:rsid w:val="00AE3444"/>
    <w:rsid w:val="00B16FE9"/>
    <w:rsid w:val="00B326DA"/>
    <w:rsid w:val="00B51E9D"/>
    <w:rsid w:val="00B634E2"/>
    <w:rsid w:val="00B74C18"/>
    <w:rsid w:val="00B8361E"/>
    <w:rsid w:val="00BA43E0"/>
    <w:rsid w:val="00BB3E4F"/>
    <w:rsid w:val="00BB452D"/>
    <w:rsid w:val="00BD4FA5"/>
    <w:rsid w:val="00C632E7"/>
    <w:rsid w:val="00C661A4"/>
    <w:rsid w:val="00C72F9D"/>
    <w:rsid w:val="00C8618B"/>
    <w:rsid w:val="00C87FFA"/>
    <w:rsid w:val="00C95BD9"/>
    <w:rsid w:val="00CA0C93"/>
    <w:rsid w:val="00CA255E"/>
    <w:rsid w:val="00CC1DC8"/>
    <w:rsid w:val="00CC39A6"/>
    <w:rsid w:val="00CD001A"/>
    <w:rsid w:val="00CD0F48"/>
    <w:rsid w:val="00CD406E"/>
    <w:rsid w:val="00CD4A3A"/>
    <w:rsid w:val="00D11D2F"/>
    <w:rsid w:val="00D12440"/>
    <w:rsid w:val="00D15EAE"/>
    <w:rsid w:val="00D35BAC"/>
    <w:rsid w:val="00D42B39"/>
    <w:rsid w:val="00D64B80"/>
    <w:rsid w:val="00D66280"/>
    <w:rsid w:val="00D727B4"/>
    <w:rsid w:val="00D72B7D"/>
    <w:rsid w:val="00D85E63"/>
    <w:rsid w:val="00DE03DA"/>
    <w:rsid w:val="00DE26DD"/>
    <w:rsid w:val="00DE3C14"/>
    <w:rsid w:val="00E04DA8"/>
    <w:rsid w:val="00E233E0"/>
    <w:rsid w:val="00E2741D"/>
    <w:rsid w:val="00E27D3C"/>
    <w:rsid w:val="00E319CD"/>
    <w:rsid w:val="00E560E2"/>
    <w:rsid w:val="00E6676C"/>
    <w:rsid w:val="00E741D9"/>
    <w:rsid w:val="00E75A23"/>
    <w:rsid w:val="00E75CD0"/>
    <w:rsid w:val="00E82D08"/>
    <w:rsid w:val="00E91B32"/>
    <w:rsid w:val="00EA70F7"/>
    <w:rsid w:val="00EB1AD3"/>
    <w:rsid w:val="00EB3D11"/>
    <w:rsid w:val="00EC31A3"/>
    <w:rsid w:val="00EE59B8"/>
    <w:rsid w:val="00F12658"/>
    <w:rsid w:val="00F15EE9"/>
    <w:rsid w:val="00F23C62"/>
    <w:rsid w:val="00F26D45"/>
    <w:rsid w:val="00F361F2"/>
    <w:rsid w:val="00F63DF9"/>
    <w:rsid w:val="00F63EB8"/>
    <w:rsid w:val="00F76E69"/>
    <w:rsid w:val="00F94078"/>
    <w:rsid w:val="00FB3FA3"/>
    <w:rsid w:val="00FB65A0"/>
    <w:rsid w:val="00FC138B"/>
    <w:rsid w:val="00FD3FBD"/>
    <w:rsid w:val="00FE136E"/>
    <w:rsid w:val="00FE6EC8"/>
    <w:rsid w:val="00FE74FF"/>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058A8"/>
  <w15:chartTrackingRefBased/>
  <w15:docId w15:val="{22544488-DB23-43F2-8E16-B6C1AE1D0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3">
    <w:name w:val="heading 3"/>
    <w:basedOn w:val="Normal"/>
    <w:next w:val="Normal"/>
    <w:link w:val="Titre3Car"/>
    <w:uiPriority w:val="9"/>
    <w:semiHidden/>
    <w:unhideWhenUsed/>
    <w:qFormat/>
    <w:rsid w:val="005D7E7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semiHidden/>
    <w:rsid w:val="005D7E73"/>
    <w:rPr>
      <w:rFonts w:asciiTheme="majorHAnsi" w:eastAsiaTheme="majorEastAsia" w:hAnsiTheme="majorHAnsi" w:cstheme="majorBidi"/>
      <w:color w:val="1F4D78" w:themeColor="accent1" w:themeShade="7F"/>
      <w:sz w:val="24"/>
      <w:szCs w:val="24"/>
    </w:rPr>
  </w:style>
  <w:style w:type="paragraph" w:styleId="Paragraphedeliste">
    <w:name w:val="List Paragraph"/>
    <w:basedOn w:val="Normal"/>
    <w:uiPriority w:val="34"/>
    <w:qFormat/>
    <w:rsid w:val="00286A33"/>
    <w:pPr>
      <w:ind w:left="720"/>
      <w:contextualSpacing/>
    </w:pPr>
  </w:style>
  <w:style w:type="paragraph" w:styleId="En-tte">
    <w:name w:val="header"/>
    <w:basedOn w:val="Normal"/>
    <w:link w:val="En-tteCar"/>
    <w:uiPriority w:val="99"/>
    <w:unhideWhenUsed/>
    <w:rsid w:val="00941CB7"/>
    <w:pPr>
      <w:tabs>
        <w:tab w:val="center" w:pos="4536"/>
        <w:tab w:val="right" w:pos="9072"/>
      </w:tabs>
      <w:spacing w:after="0" w:line="240" w:lineRule="auto"/>
    </w:pPr>
  </w:style>
  <w:style w:type="character" w:customStyle="1" w:styleId="En-tteCar">
    <w:name w:val="En-tête Car"/>
    <w:basedOn w:val="Policepardfaut"/>
    <w:link w:val="En-tte"/>
    <w:uiPriority w:val="99"/>
    <w:rsid w:val="00941CB7"/>
  </w:style>
  <w:style w:type="paragraph" w:styleId="Pieddepage">
    <w:name w:val="footer"/>
    <w:basedOn w:val="Normal"/>
    <w:link w:val="PieddepageCar"/>
    <w:uiPriority w:val="99"/>
    <w:unhideWhenUsed/>
    <w:rsid w:val="00941CB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41CB7"/>
  </w:style>
  <w:style w:type="table" w:styleId="Grilledutableau">
    <w:name w:val="Table Grid"/>
    <w:basedOn w:val="TableauNormal"/>
    <w:uiPriority w:val="39"/>
    <w:rsid w:val="008B53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09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1252</TotalTime>
  <Pages>8</Pages>
  <Words>2108</Words>
  <Characters>11597</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PNet</dc:creator>
  <cp:keywords/>
  <dc:description/>
  <cp:lastModifiedBy>PNet</cp:lastModifiedBy>
  <cp:revision>271</cp:revision>
  <dcterms:created xsi:type="dcterms:W3CDTF">2022-09-09T18:06:00Z</dcterms:created>
  <dcterms:modified xsi:type="dcterms:W3CDTF">2024-10-17T13:57:00Z</dcterms:modified>
</cp:coreProperties>
</file>